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6E" w:rsidRPr="00861914" w:rsidRDefault="004E6462" w:rsidP="00861914">
      <w:pPr>
        <w:jc w:val="center"/>
        <w:rPr>
          <w:b/>
          <w:sz w:val="24"/>
        </w:rPr>
      </w:pPr>
      <w:bookmarkStart w:id="0" w:name="_GoBack"/>
      <w:bookmarkEnd w:id="0"/>
      <w:r w:rsidRPr="00861914">
        <w:rPr>
          <w:b/>
          <w:sz w:val="24"/>
        </w:rPr>
        <w:t>Schuylkill County Transition Council</w:t>
      </w:r>
    </w:p>
    <w:p w:rsidR="004E6462" w:rsidRDefault="004E6462">
      <w:r w:rsidRPr="00861914">
        <w:rPr>
          <w:b/>
        </w:rPr>
        <w:t>County Served:</w:t>
      </w:r>
      <w:r>
        <w:t xml:space="preserve"> Schuylkill </w:t>
      </w:r>
    </w:p>
    <w:p w:rsidR="004E6462" w:rsidRPr="00861914" w:rsidRDefault="004E6462">
      <w:pPr>
        <w:rPr>
          <w:b/>
        </w:rPr>
      </w:pPr>
      <w:r w:rsidRPr="00861914">
        <w:rPr>
          <w:b/>
        </w:rPr>
        <w:t>School Districts Served and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56"/>
        <w:gridCol w:w="3483"/>
      </w:tblGrid>
      <w:tr w:rsidR="004E6462" w:rsidTr="00770DC3">
        <w:tc>
          <w:tcPr>
            <w:tcW w:w="3037" w:type="dxa"/>
          </w:tcPr>
          <w:p w:rsidR="004E6462" w:rsidRPr="00861914" w:rsidRDefault="004E6462">
            <w:pPr>
              <w:rPr>
                <w:b/>
              </w:rPr>
            </w:pPr>
            <w:r w:rsidRPr="00861914">
              <w:rPr>
                <w:b/>
              </w:rPr>
              <w:t>School</w:t>
            </w:r>
          </w:p>
        </w:tc>
        <w:tc>
          <w:tcPr>
            <w:tcW w:w="3056" w:type="dxa"/>
          </w:tcPr>
          <w:p w:rsidR="004E6462" w:rsidRPr="00861914" w:rsidRDefault="0061525C">
            <w:pPr>
              <w:rPr>
                <w:b/>
              </w:rPr>
            </w:pPr>
            <w:r w:rsidRPr="00861914">
              <w:rPr>
                <w:b/>
              </w:rPr>
              <w:t>Representative</w:t>
            </w:r>
          </w:p>
        </w:tc>
        <w:tc>
          <w:tcPr>
            <w:tcW w:w="3483" w:type="dxa"/>
          </w:tcPr>
          <w:p w:rsidR="004E6462" w:rsidRPr="00861914" w:rsidRDefault="004E6462">
            <w:pPr>
              <w:rPr>
                <w:b/>
              </w:rPr>
            </w:pPr>
            <w:r w:rsidRPr="00861914">
              <w:rPr>
                <w:b/>
              </w:rPr>
              <w:t>Email</w:t>
            </w:r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Gillingham Charter School</w:t>
            </w:r>
          </w:p>
        </w:tc>
        <w:tc>
          <w:tcPr>
            <w:tcW w:w="3056" w:type="dxa"/>
          </w:tcPr>
          <w:p w:rsidR="004E6462" w:rsidRDefault="00770DC3">
            <w:r>
              <w:t>Isaias Rivera</w:t>
            </w:r>
          </w:p>
        </w:tc>
        <w:tc>
          <w:tcPr>
            <w:tcW w:w="3483" w:type="dxa"/>
          </w:tcPr>
          <w:p w:rsidR="004E6462" w:rsidRDefault="00A3232B">
            <w:hyperlink r:id="rId5" w:history="1">
              <w:r w:rsidR="00770DC3" w:rsidRPr="001B2AB4">
                <w:rPr>
                  <w:rStyle w:val="Hyperlink"/>
                </w:rPr>
                <w:t>irivera@gillinghamcharterschool.org</w:t>
              </w:r>
            </w:hyperlink>
            <w:r w:rsidR="00770DC3">
              <w:t xml:space="preserve"> </w:t>
            </w:r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 xml:space="preserve">Blue Mountain </w:t>
            </w:r>
          </w:p>
        </w:tc>
        <w:tc>
          <w:tcPr>
            <w:tcW w:w="3056" w:type="dxa"/>
          </w:tcPr>
          <w:p w:rsidR="004E6462" w:rsidRDefault="00770DC3">
            <w:r>
              <w:t>Melissa Gehman</w:t>
            </w:r>
          </w:p>
        </w:tc>
        <w:tc>
          <w:tcPr>
            <w:tcW w:w="3483" w:type="dxa"/>
          </w:tcPr>
          <w:p w:rsidR="004E6462" w:rsidRDefault="00A3232B">
            <w:hyperlink r:id="rId6" w:history="1">
              <w:r w:rsidR="00770DC3" w:rsidRPr="001B2AB4">
                <w:rPr>
                  <w:rStyle w:val="Hyperlink"/>
                </w:rPr>
                <w:t>mrgehman@bmsd.org</w:t>
              </w:r>
            </w:hyperlink>
            <w:r w:rsidR="00770DC3">
              <w:t xml:space="preserve"> </w:t>
            </w:r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Mahanoy Area</w:t>
            </w:r>
          </w:p>
        </w:tc>
        <w:tc>
          <w:tcPr>
            <w:tcW w:w="3056" w:type="dxa"/>
          </w:tcPr>
          <w:p w:rsidR="004E6462" w:rsidRDefault="00770DC3">
            <w:proofErr w:type="spellStart"/>
            <w:r>
              <w:t>Brandey</w:t>
            </w:r>
            <w:proofErr w:type="spellEnd"/>
            <w:r>
              <w:t xml:space="preserve"> Paul</w:t>
            </w:r>
          </w:p>
        </w:tc>
        <w:tc>
          <w:tcPr>
            <w:tcW w:w="3483" w:type="dxa"/>
          </w:tcPr>
          <w:p w:rsidR="004E6462" w:rsidRDefault="00A3232B">
            <w:hyperlink r:id="rId7" w:history="1">
              <w:r w:rsidR="00770DC3" w:rsidRPr="001B2AB4">
                <w:rPr>
                  <w:rStyle w:val="Hyperlink"/>
                </w:rPr>
                <w:t>bpaul@mabears.net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Minersville Area</w:t>
            </w:r>
          </w:p>
        </w:tc>
        <w:tc>
          <w:tcPr>
            <w:tcW w:w="3056" w:type="dxa"/>
          </w:tcPr>
          <w:p w:rsidR="004E6462" w:rsidRDefault="00770DC3">
            <w:r>
              <w:t>Emily Williams</w:t>
            </w:r>
          </w:p>
        </w:tc>
        <w:tc>
          <w:tcPr>
            <w:tcW w:w="3483" w:type="dxa"/>
          </w:tcPr>
          <w:p w:rsidR="004E6462" w:rsidRDefault="00A3232B">
            <w:hyperlink r:id="rId8" w:history="1">
              <w:r w:rsidR="00770DC3" w:rsidRPr="001B2AB4">
                <w:rPr>
                  <w:rStyle w:val="Hyperlink"/>
                </w:rPr>
                <w:t>ewilliams@battlinminers.com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North Schuylkill</w:t>
            </w:r>
          </w:p>
        </w:tc>
        <w:tc>
          <w:tcPr>
            <w:tcW w:w="3056" w:type="dxa"/>
          </w:tcPr>
          <w:p w:rsidR="004E6462" w:rsidRDefault="00770DC3">
            <w:r>
              <w:t xml:space="preserve">Joseph </w:t>
            </w:r>
            <w:proofErr w:type="spellStart"/>
            <w:r>
              <w:t>Tomtishen</w:t>
            </w:r>
            <w:proofErr w:type="spellEnd"/>
          </w:p>
        </w:tc>
        <w:tc>
          <w:tcPr>
            <w:tcW w:w="3483" w:type="dxa"/>
          </w:tcPr>
          <w:p w:rsidR="004E6462" w:rsidRDefault="00A3232B">
            <w:hyperlink r:id="rId9" w:history="1">
              <w:r w:rsidR="00770DC3" w:rsidRPr="001B2AB4">
                <w:rPr>
                  <w:rStyle w:val="Hyperlink"/>
                </w:rPr>
                <w:t>jtomtishen@northschuylkill.net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Pine Grove Area</w:t>
            </w:r>
          </w:p>
        </w:tc>
        <w:tc>
          <w:tcPr>
            <w:tcW w:w="3056" w:type="dxa"/>
          </w:tcPr>
          <w:p w:rsidR="004E6462" w:rsidRDefault="00770DC3">
            <w:r>
              <w:t>Sarah Gaffney</w:t>
            </w:r>
          </w:p>
        </w:tc>
        <w:tc>
          <w:tcPr>
            <w:tcW w:w="3483" w:type="dxa"/>
          </w:tcPr>
          <w:p w:rsidR="004E6462" w:rsidRDefault="00A3232B">
            <w:hyperlink r:id="rId10" w:history="1">
              <w:r w:rsidR="00770DC3" w:rsidRPr="001B2AB4">
                <w:rPr>
                  <w:rStyle w:val="Hyperlink"/>
                </w:rPr>
                <w:t>sgaffney@pgasd.com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Pottsville Area</w:t>
            </w:r>
          </w:p>
        </w:tc>
        <w:tc>
          <w:tcPr>
            <w:tcW w:w="3056" w:type="dxa"/>
          </w:tcPr>
          <w:p w:rsidR="004E6462" w:rsidRDefault="00770DC3">
            <w:r>
              <w:t xml:space="preserve">Gil </w:t>
            </w:r>
            <w:proofErr w:type="spellStart"/>
            <w:r>
              <w:t>Hoak</w:t>
            </w:r>
            <w:proofErr w:type="spellEnd"/>
          </w:p>
        </w:tc>
        <w:tc>
          <w:tcPr>
            <w:tcW w:w="3483" w:type="dxa"/>
          </w:tcPr>
          <w:p w:rsidR="004E6462" w:rsidRDefault="00A3232B">
            <w:hyperlink r:id="rId11" w:history="1">
              <w:r w:rsidR="00770DC3" w:rsidRPr="001B2AB4">
                <w:rPr>
                  <w:rStyle w:val="Hyperlink"/>
                </w:rPr>
                <w:t>ghoak@pottsville.k12.pa.us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 w:rsidRPr="004E6462">
              <w:t>St. Clair Area</w:t>
            </w:r>
          </w:p>
        </w:tc>
        <w:tc>
          <w:tcPr>
            <w:tcW w:w="3056" w:type="dxa"/>
          </w:tcPr>
          <w:p w:rsidR="004E6462" w:rsidRDefault="00770DC3">
            <w:r>
              <w:t>Melissa Carr</w:t>
            </w:r>
          </w:p>
        </w:tc>
        <w:tc>
          <w:tcPr>
            <w:tcW w:w="3483" w:type="dxa"/>
          </w:tcPr>
          <w:p w:rsidR="004E6462" w:rsidRDefault="00A3232B">
            <w:hyperlink r:id="rId12" w:history="1">
              <w:r w:rsidR="00770DC3" w:rsidRPr="001B2AB4">
                <w:rPr>
                  <w:rStyle w:val="Hyperlink"/>
                </w:rPr>
                <w:t>carr@saintclairsd.org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 w:rsidRPr="004E6462">
              <w:t>Schuylkill Haven Area</w:t>
            </w:r>
          </w:p>
        </w:tc>
        <w:tc>
          <w:tcPr>
            <w:tcW w:w="3056" w:type="dxa"/>
          </w:tcPr>
          <w:p w:rsidR="004E6462" w:rsidRDefault="00770DC3">
            <w:proofErr w:type="spellStart"/>
            <w:r>
              <w:t>Elayne</w:t>
            </w:r>
            <w:proofErr w:type="spellEnd"/>
            <w:r>
              <w:t xml:space="preserve"> </w:t>
            </w:r>
            <w:proofErr w:type="spellStart"/>
            <w:r>
              <w:t>Hinderlitter</w:t>
            </w:r>
            <w:proofErr w:type="spellEnd"/>
          </w:p>
        </w:tc>
        <w:tc>
          <w:tcPr>
            <w:tcW w:w="3483" w:type="dxa"/>
          </w:tcPr>
          <w:p w:rsidR="004E6462" w:rsidRDefault="00A3232B">
            <w:hyperlink r:id="rId13" w:history="1">
              <w:r w:rsidR="00770DC3" w:rsidRPr="001B2AB4">
                <w:rPr>
                  <w:rStyle w:val="Hyperlink"/>
                </w:rPr>
                <w:t>hinderlitere@haven.k12.pa.us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 w:rsidRPr="004E6462">
              <w:t>Schuylkill Intermediate Unit 29</w:t>
            </w:r>
          </w:p>
        </w:tc>
        <w:tc>
          <w:tcPr>
            <w:tcW w:w="3056" w:type="dxa"/>
          </w:tcPr>
          <w:p w:rsidR="004E6462" w:rsidRDefault="00770DC3">
            <w:r>
              <w:t>John Wasilewski</w:t>
            </w:r>
          </w:p>
        </w:tc>
        <w:tc>
          <w:tcPr>
            <w:tcW w:w="3483" w:type="dxa"/>
          </w:tcPr>
          <w:p w:rsidR="004E6462" w:rsidRDefault="00A3232B">
            <w:hyperlink r:id="rId14" w:history="1">
              <w:r w:rsidR="00770DC3" w:rsidRPr="001B2AB4">
                <w:rPr>
                  <w:rStyle w:val="Hyperlink"/>
                </w:rPr>
                <w:t>wasij@iu29.org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 w:rsidRPr="004E6462">
              <w:t>Schuylkill Technology Centers</w:t>
            </w:r>
          </w:p>
        </w:tc>
        <w:tc>
          <w:tcPr>
            <w:tcW w:w="3056" w:type="dxa"/>
          </w:tcPr>
          <w:p w:rsidR="004E6462" w:rsidRDefault="00770DC3">
            <w:r>
              <w:t>Kurt Lynch</w:t>
            </w:r>
          </w:p>
        </w:tc>
        <w:tc>
          <w:tcPr>
            <w:tcW w:w="3483" w:type="dxa"/>
          </w:tcPr>
          <w:p w:rsidR="004E6462" w:rsidRDefault="00A3232B">
            <w:hyperlink r:id="rId15" w:history="1">
              <w:r w:rsidR="00770DC3" w:rsidRPr="001B2AB4">
                <w:rPr>
                  <w:rStyle w:val="Hyperlink"/>
                </w:rPr>
                <w:t>lynchk@stcenters.org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Shenandoah Valley</w:t>
            </w:r>
          </w:p>
        </w:tc>
        <w:tc>
          <w:tcPr>
            <w:tcW w:w="3056" w:type="dxa"/>
          </w:tcPr>
          <w:p w:rsidR="004E6462" w:rsidRDefault="00770DC3">
            <w:r>
              <w:t xml:space="preserve">Melissa </w:t>
            </w:r>
            <w:proofErr w:type="spellStart"/>
            <w:r>
              <w:t>Mikita</w:t>
            </w:r>
            <w:proofErr w:type="spellEnd"/>
          </w:p>
        </w:tc>
        <w:tc>
          <w:tcPr>
            <w:tcW w:w="3483" w:type="dxa"/>
          </w:tcPr>
          <w:p w:rsidR="004E6462" w:rsidRDefault="00A3232B">
            <w:hyperlink r:id="rId16" w:history="1">
              <w:r w:rsidR="00770DC3" w:rsidRPr="001B2AB4">
                <w:rPr>
                  <w:rStyle w:val="Hyperlink"/>
                </w:rPr>
                <w:t>kayem@svbluedevils.org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Tamaqua Area</w:t>
            </w:r>
          </w:p>
        </w:tc>
        <w:tc>
          <w:tcPr>
            <w:tcW w:w="3056" w:type="dxa"/>
          </w:tcPr>
          <w:p w:rsidR="004E6462" w:rsidRDefault="00770DC3">
            <w:r>
              <w:t xml:space="preserve">John </w:t>
            </w:r>
            <w:proofErr w:type="spellStart"/>
            <w:r>
              <w:t>Matulevich</w:t>
            </w:r>
            <w:proofErr w:type="spellEnd"/>
          </w:p>
        </w:tc>
        <w:tc>
          <w:tcPr>
            <w:tcW w:w="3483" w:type="dxa"/>
          </w:tcPr>
          <w:p w:rsidR="004E6462" w:rsidRDefault="00A3232B">
            <w:hyperlink r:id="rId17" w:history="1">
              <w:r w:rsidR="00770DC3" w:rsidRPr="001B2AB4">
                <w:rPr>
                  <w:rStyle w:val="Hyperlink"/>
                </w:rPr>
                <w:t>jmatulevich@tamaqua.k12.pa.us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Tri-Valley</w:t>
            </w:r>
          </w:p>
        </w:tc>
        <w:tc>
          <w:tcPr>
            <w:tcW w:w="3056" w:type="dxa"/>
          </w:tcPr>
          <w:p w:rsidR="004E6462" w:rsidRDefault="00770DC3">
            <w:r>
              <w:t>Melissa Felty</w:t>
            </w:r>
          </w:p>
        </w:tc>
        <w:tc>
          <w:tcPr>
            <w:tcW w:w="3483" w:type="dxa"/>
          </w:tcPr>
          <w:p w:rsidR="004E6462" w:rsidRDefault="00A3232B">
            <w:hyperlink r:id="rId18" w:history="1">
              <w:r w:rsidR="00770DC3" w:rsidRPr="001B2AB4">
                <w:rPr>
                  <w:rStyle w:val="Hyperlink"/>
                </w:rPr>
                <w:t>mmf@tri-valley.k12.pa.us</w:t>
              </w:r>
            </w:hyperlink>
          </w:p>
        </w:tc>
      </w:tr>
      <w:tr w:rsidR="004E6462" w:rsidTr="00770DC3">
        <w:tc>
          <w:tcPr>
            <w:tcW w:w="3037" w:type="dxa"/>
          </w:tcPr>
          <w:p w:rsidR="004E6462" w:rsidRDefault="004E6462">
            <w:r>
              <w:t>Williams Valley</w:t>
            </w:r>
          </w:p>
        </w:tc>
        <w:tc>
          <w:tcPr>
            <w:tcW w:w="3056" w:type="dxa"/>
          </w:tcPr>
          <w:p w:rsidR="004E6462" w:rsidRDefault="00770DC3">
            <w:r>
              <w:t>Jennifer Cecco</w:t>
            </w:r>
          </w:p>
        </w:tc>
        <w:tc>
          <w:tcPr>
            <w:tcW w:w="3483" w:type="dxa"/>
          </w:tcPr>
          <w:p w:rsidR="004E6462" w:rsidRDefault="00A3232B">
            <w:hyperlink r:id="rId19" w:history="1">
              <w:r w:rsidR="00770DC3" w:rsidRPr="001B2AB4">
                <w:rPr>
                  <w:rStyle w:val="Hyperlink"/>
                </w:rPr>
                <w:t>jcecco@wvschools.net</w:t>
              </w:r>
            </w:hyperlink>
          </w:p>
        </w:tc>
      </w:tr>
    </w:tbl>
    <w:p w:rsidR="00861914" w:rsidRDefault="00861914"/>
    <w:p w:rsidR="0061525C" w:rsidRPr="00861914" w:rsidRDefault="0061525C">
      <w:pPr>
        <w:rPr>
          <w:b/>
        </w:rPr>
      </w:pPr>
      <w:r w:rsidRPr="00861914">
        <w:rPr>
          <w:b/>
        </w:rPr>
        <w:t>Others represented on the council:</w:t>
      </w:r>
    </w:p>
    <w:p w:rsidR="0083400C" w:rsidRDefault="0083400C">
      <w:r w:rsidRPr="0083400C">
        <w:t>The council is comprised of parents, agencies, district transition coordinators, business representatives, and educators. The SCTC shares information from the State Interagency Advisory Council on Transition.</w:t>
      </w:r>
    </w:p>
    <w:p w:rsidR="0061525C" w:rsidRPr="00861914" w:rsidRDefault="0083400C">
      <w:pPr>
        <w:rPr>
          <w:b/>
        </w:rPr>
      </w:pPr>
      <w:r w:rsidRPr="00861914">
        <w:rPr>
          <w:b/>
        </w:rPr>
        <w:t xml:space="preserve"> </w:t>
      </w:r>
      <w:r w:rsidR="0061525C" w:rsidRPr="00861914">
        <w:rPr>
          <w:b/>
        </w:rPr>
        <w:t>Schedule and Location of Meetings:</w:t>
      </w:r>
    </w:p>
    <w:p w:rsidR="0061525C" w:rsidRDefault="0083400C">
      <w:r w:rsidRPr="0083400C">
        <w:t xml:space="preserve">The </w:t>
      </w:r>
      <w:r>
        <w:t>council</w:t>
      </w:r>
      <w:r w:rsidRPr="0083400C">
        <w:t xml:space="preserve"> meets quarterly </w:t>
      </w:r>
      <w:r>
        <w:t>at the Schuylkill Intermediate Unit Maple Avenue Campus location to</w:t>
      </w:r>
      <w:r w:rsidRPr="0083400C">
        <w:t xml:space="preserve"> promote effective transition for students with disabilities in Schuylkill County. </w:t>
      </w:r>
      <w:r>
        <w:t>D</w:t>
      </w:r>
      <w:r w:rsidR="0061525C">
        <w:t>ates</w:t>
      </w:r>
      <w:r w:rsidR="00861914">
        <w:t xml:space="preserve"> and </w:t>
      </w:r>
      <w:r>
        <w:t>times for 2016-2017 are:</w:t>
      </w:r>
    </w:p>
    <w:p w:rsidR="0061525C" w:rsidRDefault="0061525C" w:rsidP="0061525C">
      <w:pPr>
        <w:pStyle w:val="ListParagraph"/>
        <w:numPr>
          <w:ilvl w:val="0"/>
          <w:numId w:val="1"/>
        </w:numPr>
      </w:pPr>
      <w:r>
        <w:t>October 25, 2016</w:t>
      </w:r>
      <w:r w:rsidR="00861914">
        <w:tab/>
      </w:r>
      <w:r w:rsidR="0083400C">
        <w:tab/>
      </w:r>
      <w:r w:rsidR="00861914">
        <w:t>9:30 am to 12:00 pm</w:t>
      </w:r>
    </w:p>
    <w:p w:rsidR="0061525C" w:rsidRDefault="0061525C" w:rsidP="0061525C">
      <w:pPr>
        <w:pStyle w:val="ListParagraph"/>
        <w:numPr>
          <w:ilvl w:val="0"/>
          <w:numId w:val="1"/>
        </w:numPr>
      </w:pPr>
      <w:r>
        <w:t>December 12, 2016</w:t>
      </w:r>
      <w:r w:rsidR="00861914">
        <w:tab/>
      </w:r>
      <w:r w:rsidR="0083400C">
        <w:tab/>
      </w:r>
      <w:r w:rsidR="00861914">
        <w:t>9:30 am to 12:00 pm</w:t>
      </w:r>
    </w:p>
    <w:p w:rsidR="0061525C" w:rsidRDefault="0061525C" w:rsidP="0061525C">
      <w:pPr>
        <w:pStyle w:val="ListParagraph"/>
        <w:numPr>
          <w:ilvl w:val="0"/>
          <w:numId w:val="1"/>
        </w:numPr>
      </w:pPr>
      <w:r>
        <w:t>February 22, 2017</w:t>
      </w:r>
      <w:r w:rsidR="00861914">
        <w:tab/>
      </w:r>
      <w:r w:rsidR="0083400C">
        <w:tab/>
      </w:r>
      <w:r w:rsidR="00861914">
        <w:t>9:30 am to 12:00 pm</w:t>
      </w:r>
    </w:p>
    <w:p w:rsidR="0061525C" w:rsidRDefault="0061525C" w:rsidP="0061525C">
      <w:pPr>
        <w:pStyle w:val="ListParagraph"/>
        <w:numPr>
          <w:ilvl w:val="0"/>
          <w:numId w:val="1"/>
        </w:numPr>
      </w:pPr>
      <w:r>
        <w:t>April 11, 2017</w:t>
      </w:r>
      <w:r>
        <w:tab/>
      </w:r>
      <w:r w:rsidR="00861914">
        <w:tab/>
        <w:t>9:30 am to 12:00 pm</w:t>
      </w:r>
    </w:p>
    <w:p w:rsidR="00861914" w:rsidRPr="00861914" w:rsidRDefault="00861914" w:rsidP="00861914">
      <w:pPr>
        <w:rPr>
          <w:b/>
        </w:rPr>
      </w:pPr>
      <w:r w:rsidRPr="00861914">
        <w:rPr>
          <w:b/>
        </w:rPr>
        <w:t>Council Contact Information:</w:t>
      </w:r>
    </w:p>
    <w:p w:rsidR="00861914" w:rsidRDefault="00861914" w:rsidP="00861914">
      <w:pPr>
        <w:pStyle w:val="ListParagraph"/>
        <w:numPr>
          <w:ilvl w:val="0"/>
          <w:numId w:val="2"/>
        </w:numPr>
      </w:pPr>
      <w:r>
        <w:t>Do</w:t>
      </w:r>
      <w:r w:rsidR="0083400C">
        <w:t>reen Milot, IU 29 Transition Specialist</w:t>
      </w:r>
    </w:p>
    <w:p w:rsidR="00861914" w:rsidRDefault="00A3232B" w:rsidP="00861914">
      <w:pPr>
        <w:pStyle w:val="ListParagraph"/>
        <w:numPr>
          <w:ilvl w:val="0"/>
          <w:numId w:val="2"/>
        </w:numPr>
      </w:pPr>
      <w:hyperlink r:id="rId20" w:history="1">
        <w:r w:rsidR="00861914" w:rsidRPr="00F76837">
          <w:rPr>
            <w:rStyle w:val="Hyperlink"/>
          </w:rPr>
          <w:t>dlm@iu29.org</w:t>
        </w:r>
      </w:hyperlink>
    </w:p>
    <w:p w:rsidR="00861914" w:rsidRDefault="00861914" w:rsidP="00861914">
      <w:pPr>
        <w:pStyle w:val="ListParagraph"/>
        <w:numPr>
          <w:ilvl w:val="0"/>
          <w:numId w:val="2"/>
        </w:numPr>
      </w:pPr>
      <w:r>
        <w:t>570-544-9131 ext. 1258</w:t>
      </w:r>
    </w:p>
    <w:sectPr w:rsidR="008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7D3"/>
    <w:multiLevelType w:val="hybridMultilevel"/>
    <w:tmpl w:val="B18A6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A5094"/>
    <w:multiLevelType w:val="hybridMultilevel"/>
    <w:tmpl w:val="04A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2"/>
    <w:rsid w:val="004E6462"/>
    <w:rsid w:val="0061525C"/>
    <w:rsid w:val="00637C27"/>
    <w:rsid w:val="00770DC3"/>
    <w:rsid w:val="0083400C"/>
    <w:rsid w:val="00861914"/>
    <w:rsid w:val="008B246E"/>
    <w:rsid w:val="00A3232B"/>
    <w:rsid w:val="00D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AF3D2-BF61-44DD-AE10-8E86E66D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lliams@battlinminers.com" TargetMode="External"/><Relationship Id="rId13" Type="http://schemas.openxmlformats.org/officeDocument/2006/relationships/hyperlink" Target="mailto:hinderlitere@haven.k12.pa.us" TargetMode="External"/><Relationship Id="rId18" Type="http://schemas.openxmlformats.org/officeDocument/2006/relationships/hyperlink" Target="mailto:mmf@tri-valley.k12.pa.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aul@mabears.net" TargetMode="External"/><Relationship Id="rId12" Type="http://schemas.openxmlformats.org/officeDocument/2006/relationships/hyperlink" Target="mailto:carr@saintclairsd.org" TargetMode="External"/><Relationship Id="rId17" Type="http://schemas.openxmlformats.org/officeDocument/2006/relationships/hyperlink" Target="mailto:jmatulevich@tamaqua.k12.p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kayem@svbluedevils.org" TargetMode="External"/><Relationship Id="rId20" Type="http://schemas.openxmlformats.org/officeDocument/2006/relationships/hyperlink" Target="mailto:dlm@iu29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gehman@bmsd.org" TargetMode="External"/><Relationship Id="rId11" Type="http://schemas.openxmlformats.org/officeDocument/2006/relationships/hyperlink" Target="mailto:ghoak@pottsville.k12.pa.us" TargetMode="External"/><Relationship Id="rId5" Type="http://schemas.openxmlformats.org/officeDocument/2006/relationships/hyperlink" Target="mailto:irivera@gillinghamcharterschool.org" TargetMode="External"/><Relationship Id="rId15" Type="http://schemas.openxmlformats.org/officeDocument/2006/relationships/hyperlink" Target="mailto:lynchk@stcenters.org" TargetMode="External"/><Relationship Id="rId10" Type="http://schemas.openxmlformats.org/officeDocument/2006/relationships/hyperlink" Target="mailto:sgaffney@pgasd.com" TargetMode="External"/><Relationship Id="rId19" Type="http://schemas.openxmlformats.org/officeDocument/2006/relationships/hyperlink" Target="mailto:jcecco@wv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omtishen@northschuylkill.net" TargetMode="External"/><Relationship Id="rId14" Type="http://schemas.openxmlformats.org/officeDocument/2006/relationships/hyperlink" Target="mailto:wasij@iu29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L. Milot</dc:creator>
  <cp:lastModifiedBy>Patricia Panuccio</cp:lastModifiedBy>
  <cp:revision>2</cp:revision>
  <dcterms:created xsi:type="dcterms:W3CDTF">2016-09-12T15:51:00Z</dcterms:created>
  <dcterms:modified xsi:type="dcterms:W3CDTF">2016-09-12T15:51:00Z</dcterms:modified>
</cp:coreProperties>
</file>