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B8" w:rsidRPr="00672996" w:rsidRDefault="00B056B8" w:rsidP="004D6459">
      <w:pPr>
        <w:spacing w:after="60"/>
        <w:jc w:val="center"/>
        <w:rPr>
          <w:b/>
          <w:bCs/>
          <w:sz w:val="40"/>
          <w:szCs w:val="40"/>
          <w:u w:val="single"/>
        </w:rPr>
      </w:pPr>
      <w:bookmarkStart w:id="0" w:name="_GoBack"/>
      <w:bookmarkEnd w:id="0"/>
      <w:r w:rsidRPr="00672996">
        <w:rPr>
          <w:b/>
          <w:bCs/>
          <w:sz w:val="40"/>
          <w:szCs w:val="40"/>
          <w:u w:val="single"/>
        </w:rPr>
        <w:t>Franklin County Transition Resources</w:t>
      </w:r>
    </w:p>
    <w:p w:rsidR="00B056B8" w:rsidRPr="00C619B2" w:rsidRDefault="00B056B8" w:rsidP="004D6459">
      <w:pPr>
        <w:spacing w:after="60"/>
        <w:jc w:val="right"/>
        <w:rPr>
          <w:b/>
          <w:bCs/>
          <w:sz w:val="16"/>
          <w:szCs w:val="16"/>
          <w:u w:val="single"/>
        </w:rPr>
      </w:pPr>
    </w:p>
    <w:p w:rsidR="00B056B8" w:rsidRPr="00B73B4F" w:rsidRDefault="00B056B8" w:rsidP="004D6459">
      <w:pPr>
        <w:spacing w:after="60"/>
      </w:pPr>
      <w:r w:rsidRPr="00B73B4F">
        <w:t>The following resources may be of assistance to you as you plan for adult programs and services.</w:t>
      </w:r>
    </w:p>
    <w:p w:rsidR="00B056B8" w:rsidRPr="00B73B4F" w:rsidRDefault="00B056B8" w:rsidP="004D6459">
      <w:pPr>
        <w:spacing w:after="60"/>
      </w:pPr>
    </w:p>
    <w:p w:rsidR="00B056B8" w:rsidRPr="00E74FB0" w:rsidRDefault="00B056B8" w:rsidP="004D6459">
      <w:pPr>
        <w:spacing w:after="60"/>
        <w:rPr>
          <w:bCs/>
          <w:sz w:val="22"/>
          <w:szCs w:val="22"/>
        </w:rPr>
      </w:pPr>
      <w:r w:rsidRPr="00A3298C">
        <w:rPr>
          <w:b/>
          <w:bCs/>
        </w:rPr>
        <w:t>AHEDD</w:t>
      </w:r>
      <w:r w:rsidRPr="00A3298C">
        <w:rPr>
          <w:b/>
          <w:bCs/>
          <w:sz w:val="22"/>
          <w:szCs w:val="22"/>
        </w:rPr>
        <w:t>:</w:t>
      </w:r>
      <w:r w:rsidRPr="00E74FB0">
        <w:rPr>
          <w:bCs/>
          <w:sz w:val="22"/>
          <w:szCs w:val="22"/>
        </w:rPr>
        <w:t xml:space="preserve">  717-494-4007 </w:t>
      </w:r>
      <w:r w:rsidR="002344FF" w:rsidRPr="00E74FB0">
        <w:rPr>
          <w:bCs/>
          <w:sz w:val="22"/>
          <w:szCs w:val="22"/>
        </w:rPr>
        <w:t xml:space="preserve">Toll Free (866) 902-4333 </w:t>
      </w:r>
      <w:hyperlink r:id="rId7" w:anchor="!contact-us/c17jp" w:history="1">
        <w:r w:rsidR="002344FF" w:rsidRPr="00E74FB0">
          <w:rPr>
            <w:rStyle w:val="Hyperlink"/>
            <w:sz w:val="22"/>
            <w:szCs w:val="22"/>
          </w:rPr>
          <w:t>http://www.ahedd.org/#!contact-us/c17jp</w:t>
        </w:r>
      </w:hyperlink>
      <w:r w:rsidR="002344FF" w:rsidRPr="00E74FB0">
        <w:rPr>
          <w:sz w:val="22"/>
          <w:szCs w:val="22"/>
        </w:rPr>
        <w:t xml:space="preserve"> </w:t>
      </w:r>
      <w:r w:rsidRPr="00E74FB0">
        <w:rPr>
          <w:bCs/>
          <w:sz w:val="22"/>
          <w:szCs w:val="22"/>
        </w:rPr>
        <w:t xml:space="preserve">   </w:t>
      </w:r>
    </w:p>
    <w:p w:rsidR="00E74FB0" w:rsidRPr="00E74FB0" w:rsidRDefault="002344FF" w:rsidP="004D6459">
      <w:pPr>
        <w:pStyle w:val="NormalWeb"/>
        <w:tabs>
          <w:tab w:val="left" w:pos="0"/>
        </w:tabs>
        <w:spacing w:after="60" w:line="240" w:lineRule="auto"/>
        <w:rPr>
          <w:rFonts w:ascii="Times New Roman" w:hAnsi="Times New Roman" w:cs="Times New Roman"/>
          <w:bCs/>
          <w:color w:val="000000"/>
          <w:sz w:val="22"/>
          <w:szCs w:val="22"/>
        </w:rPr>
      </w:pPr>
      <w:r w:rsidRPr="00E74FB0">
        <w:rPr>
          <w:rFonts w:ascii="Times New Roman" w:hAnsi="Times New Roman" w:cs="Times New Roman"/>
          <w:bCs/>
          <w:sz w:val="22"/>
          <w:szCs w:val="22"/>
        </w:rPr>
        <w:t>600 Norland Avenue, Box#6</w:t>
      </w:r>
      <w:r w:rsidR="00B056B8" w:rsidRPr="00E74FB0">
        <w:rPr>
          <w:rFonts w:ascii="Times New Roman" w:hAnsi="Times New Roman" w:cs="Times New Roman"/>
          <w:bCs/>
          <w:sz w:val="22"/>
          <w:szCs w:val="22"/>
        </w:rPr>
        <w:t xml:space="preserve">, </w:t>
      </w:r>
      <w:r w:rsidRPr="00E74FB0">
        <w:rPr>
          <w:rFonts w:ascii="Times New Roman" w:hAnsi="Times New Roman" w:cs="Times New Roman"/>
          <w:bCs/>
          <w:sz w:val="22"/>
          <w:szCs w:val="22"/>
        </w:rPr>
        <w:t xml:space="preserve">Chambersburg, PA 17201 </w:t>
      </w:r>
      <w:r w:rsidR="005C5606" w:rsidRPr="00E74FB0">
        <w:rPr>
          <w:rFonts w:ascii="Times New Roman" w:hAnsi="Times New Roman" w:cs="Times New Roman"/>
          <w:bCs/>
          <w:color w:val="000000"/>
          <w:sz w:val="22"/>
          <w:szCs w:val="22"/>
        </w:rPr>
        <w:tab/>
      </w:r>
    </w:p>
    <w:p w:rsidR="002344FF" w:rsidRPr="00E74FB0" w:rsidRDefault="00E74FB0" w:rsidP="004D6459">
      <w:pPr>
        <w:pStyle w:val="NormalWeb"/>
        <w:tabs>
          <w:tab w:val="left" w:pos="0"/>
        </w:tabs>
        <w:spacing w:after="60" w:line="240" w:lineRule="auto"/>
        <w:rPr>
          <w:rFonts w:ascii="Times New Roman" w:hAnsi="Times New Roman" w:cs="Times New Roman"/>
          <w:b/>
          <w:bCs/>
          <w:color w:val="000000"/>
          <w:sz w:val="22"/>
          <w:szCs w:val="22"/>
        </w:rPr>
      </w:pPr>
      <w:r>
        <w:rPr>
          <w:rFonts w:ascii="Times New Roman" w:hAnsi="Times New Roman" w:cs="Times New Roman"/>
          <w:bCs/>
          <w:color w:val="000000"/>
          <w:sz w:val="22"/>
          <w:szCs w:val="22"/>
        </w:rPr>
        <w:tab/>
      </w:r>
      <w:r w:rsidR="005C5606" w:rsidRPr="00E74FB0">
        <w:rPr>
          <w:rFonts w:ascii="Times New Roman" w:hAnsi="Times New Roman" w:cs="Times New Roman"/>
          <w:bCs/>
          <w:color w:val="000000"/>
          <w:sz w:val="22"/>
          <w:szCs w:val="22"/>
        </w:rPr>
        <w:t xml:space="preserve">Depending upon the needs of the individual </w:t>
      </w:r>
      <w:hyperlink r:id="rId8" w:anchor="!how-we-can-help/c1b1m" w:history="1">
        <w:r w:rsidR="005C5606" w:rsidRPr="00E74FB0">
          <w:rPr>
            <w:rStyle w:val="Hyperlink"/>
            <w:rFonts w:ascii="Times New Roman" w:hAnsi="Times New Roman" w:cs="Times New Roman"/>
            <w:bCs/>
            <w:sz w:val="22"/>
            <w:szCs w:val="22"/>
          </w:rPr>
          <w:t xml:space="preserve">we can help someone </w:t>
        </w:r>
        <w:proofErr w:type="spellStart"/>
        <w:r w:rsidR="005C5606" w:rsidRPr="00E74FB0">
          <w:rPr>
            <w:rStyle w:val="Hyperlink"/>
            <w:rFonts w:ascii="Times New Roman" w:hAnsi="Times New Roman" w:cs="Times New Roman"/>
            <w:bCs/>
            <w:sz w:val="22"/>
            <w:szCs w:val="22"/>
          </w:rPr>
          <w:t>to</w:t>
        </w:r>
      </w:hyperlink>
      <w:proofErr w:type="gramStart"/>
      <w:r w:rsidR="005C5606" w:rsidRPr="00E74FB0">
        <w:rPr>
          <w:rFonts w:ascii="Times New Roman" w:hAnsi="Times New Roman" w:cs="Times New Roman"/>
          <w:bCs/>
          <w:color w:val="000000"/>
          <w:sz w:val="22"/>
          <w:szCs w:val="22"/>
        </w:rPr>
        <w:t>:Explore</w:t>
      </w:r>
      <w:proofErr w:type="spellEnd"/>
      <w:proofErr w:type="gramEnd"/>
      <w:r w:rsidR="005C5606" w:rsidRPr="00E74FB0">
        <w:rPr>
          <w:rFonts w:ascii="Times New Roman" w:hAnsi="Times New Roman" w:cs="Times New Roman"/>
          <w:bCs/>
          <w:color w:val="000000"/>
          <w:sz w:val="22"/>
          <w:szCs w:val="22"/>
        </w:rPr>
        <w:t xml:space="preserve"> and determine his/her career/job interests. Determine how work will impact their SSA benefits and other supports. Learn how to properly complete an application and/or draft a resume and cover letter. Create a list of employers that may have jobs for which they are qualified and capable. Identify Transportation. Prepare for a job interview. Request an accommodation. Learn job duties. Handle workplace difficulties in a positive way. Connect to other resources.</w:t>
      </w:r>
    </w:p>
    <w:p w:rsidR="00C36C54" w:rsidRPr="00C36C54" w:rsidRDefault="00C36C54" w:rsidP="004D6459">
      <w:pPr>
        <w:spacing w:after="60"/>
        <w:rPr>
          <w:b/>
          <w:bCs/>
          <w:sz w:val="22"/>
          <w:szCs w:val="22"/>
        </w:rPr>
      </w:pPr>
    </w:p>
    <w:p w:rsidR="00B056B8" w:rsidRPr="00E74FB0" w:rsidRDefault="00D602BD" w:rsidP="004D6459">
      <w:pPr>
        <w:spacing w:after="60"/>
        <w:rPr>
          <w:bCs/>
          <w:sz w:val="22"/>
          <w:szCs w:val="22"/>
        </w:rPr>
      </w:pPr>
      <w:r w:rsidRPr="00D602BD">
        <w:rPr>
          <w:b/>
          <w:bCs/>
        </w:rPr>
        <w:t>The Arc of Franklin &amp; Fulton Counties</w:t>
      </w:r>
      <w:r w:rsidR="005149F6">
        <w:rPr>
          <w:b/>
          <w:bCs/>
        </w:rPr>
        <w:t xml:space="preserve">: </w:t>
      </w:r>
      <w:r w:rsidR="00B056B8" w:rsidRPr="00E74FB0">
        <w:rPr>
          <w:bCs/>
          <w:sz w:val="22"/>
          <w:szCs w:val="22"/>
        </w:rPr>
        <w:t>717-264-4390</w:t>
      </w:r>
      <w:r w:rsidR="005149F6" w:rsidRPr="00E74FB0">
        <w:rPr>
          <w:bCs/>
          <w:sz w:val="22"/>
          <w:szCs w:val="22"/>
        </w:rPr>
        <w:t xml:space="preserve"> </w:t>
      </w:r>
      <w:hyperlink r:id="rId9" w:history="1">
        <w:r w:rsidR="00B056B8" w:rsidRPr="00E74FB0">
          <w:rPr>
            <w:rStyle w:val="Hyperlink"/>
            <w:sz w:val="22"/>
            <w:szCs w:val="22"/>
          </w:rPr>
          <w:t>http://thearcoffranklinfultoncounties.com/</w:t>
        </w:r>
      </w:hyperlink>
      <w:r w:rsidR="00B056B8" w:rsidRPr="00E74FB0">
        <w:rPr>
          <w:bCs/>
          <w:sz w:val="22"/>
          <w:szCs w:val="22"/>
        </w:rPr>
        <w:t xml:space="preserve">  </w:t>
      </w:r>
    </w:p>
    <w:p w:rsidR="00E74FB0" w:rsidRPr="00E74FB0" w:rsidRDefault="00B056B8" w:rsidP="004D6459">
      <w:pPr>
        <w:spacing w:after="60"/>
        <w:outlineLvl w:val="0"/>
        <w:rPr>
          <w:bCs/>
          <w:sz w:val="22"/>
          <w:szCs w:val="22"/>
        </w:rPr>
      </w:pPr>
      <w:r w:rsidRPr="00E74FB0">
        <w:rPr>
          <w:bCs/>
          <w:sz w:val="22"/>
          <w:szCs w:val="22"/>
        </w:rPr>
        <w:t xml:space="preserve">2314 Philadelphia Ave., Chambersburg, PA 17202 </w:t>
      </w:r>
    </w:p>
    <w:p w:rsidR="00B056B8" w:rsidRPr="00E74FB0" w:rsidRDefault="00915E37" w:rsidP="004D6459">
      <w:pPr>
        <w:spacing w:after="60"/>
        <w:ind w:firstLine="720"/>
        <w:outlineLvl w:val="0"/>
        <w:rPr>
          <w:bCs/>
          <w:color w:val="000000"/>
          <w:kern w:val="36"/>
          <w:sz w:val="22"/>
          <w:szCs w:val="22"/>
        </w:rPr>
      </w:pPr>
      <w:hyperlink r:id="rId10" w:history="1">
        <w:r w:rsidR="005149F6" w:rsidRPr="00E74FB0">
          <w:rPr>
            <w:rStyle w:val="Hyperlink"/>
            <w:bCs/>
            <w:kern w:val="36"/>
            <w:sz w:val="22"/>
            <w:szCs w:val="22"/>
          </w:rPr>
          <w:t>Services</w:t>
        </w:r>
      </w:hyperlink>
      <w:r w:rsidR="005149F6" w:rsidRPr="00E74FB0">
        <w:rPr>
          <w:bCs/>
          <w:color w:val="000000"/>
          <w:kern w:val="36"/>
          <w:sz w:val="22"/>
          <w:szCs w:val="22"/>
        </w:rPr>
        <w:t xml:space="preserve">- </w:t>
      </w:r>
      <w:r w:rsidR="005149F6" w:rsidRPr="00FB580E">
        <w:rPr>
          <w:bCs/>
          <w:color w:val="000000"/>
          <w:sz w:val="22"/>
          <w:szCs w:val="22"/>
        </w:rPr>
        <w:t>Advocacy</w:t>
      </w:r>
      <w:r w:rsidR="005149F6" w:rsidRPr="00E74FB0">
        <w:rPr>
          <w:bCs/>
          <w:color w:val="000000"/>
          <w:sz w:val="22"/>
          <w:szCs w:val="22"/>
        </w:rPr>
        <w:t xml:space="preserve">, </w:t>
      </w:r>
      <w:r w:rsidR="005149F6" w:rsidRPr="00FB580E">
        <w:rPr>
          <w:bCs/>
          <w:color w:val="000000"/>
          <w:sz w:val="22"/>
          <w:szCs w:val="22"/>
        </w:rPr>
        <w:t>Companion Services</w:t>
      </w:r>
      <w:r w:rsidR="005149F6" w:rsidRPr="00E74FB0">
        <w:rPr>
          <w:bCs/>
          <w:color w:val="000000"/>
          <w:sz w:val="22"/>
          <w:szCs w:val="22"/>
        </w:rPr>
        <w:t xml:space="preserve">,  </w:t>
      </w:r>
      <w:r w:rsidR="005149F6" w:rsidRPr="00FB580E">
        <w:rPr>
          <w:bCs/>
          <w:color w:val="000000"/>
          <w:sz w:val="22"/>
          <w:szCs w:val="22"/>
        </w:rPr>
        <w:t>Home &amp; Community Habilitation</w:t>
      </w:r>
      <w:r w:rsidR="005149F6" w:rsidRPr="00E74FB0">
        <w:rPr>
          <w:bCs/>
          <w:color w:val="000000"/>
          <w:sz w:val="22"/>
          <w:szCs w:val="22"/>
        </w:rPr>
        <w:t xml:space="preserve">, </w:t>
      </w:r>
      <w:r w:rsidR="005149F6" w:rsidRPr="00FB580E">
        <w:rPr>
          <w:bCs/>
          <w:color w:val="000000"/>
          <w:sz w:val="22"/>
          <w:szCs w:val="22"/>
        </w:rPr>
        <w:t>Respite Care</w:t>
      </w:r>
      <w:r w:rsidR="005149F6" w:rsidRPr="00E74FB0">
        <w:rPr>
          <w:bCs/>
          <w:color w:val="000000"/>
          <w:sz w:val="22"/>
          <w:szCs w:val="22"/>
        </w:rPr>
        <w:t xml:space="preserve">, </w:t>
      </w:r>
      <w:r w:rsidR="005149F6" w:rsidRPr="00FB580E">
        <w:rPr>
          <w:bCs/>
          <w:color w:val="000000"/>
          <w:sz w:val="22"/>
          <w:szCs w:val="22"/>
        </w:rPr>
        <w:t>Socials</w:t>
      </w:r>
      <w:r w:rsidR="005149F6" w:rsidRPr="00E74FB0">
        <w:rPr>
          <w:bCs/>
          <w:color w:val="000000"/>
          <w:sz w:val="22"/>
          <w:szCs w:val="22"/>
        </w:rPr>
        <w:t xml:space="preserve">, </w:t>
      </w:r>
      <w:r w:rsidR="005149F6" w:rsidRPr="00FB580E">
        <w:rPr>
          <w:bCs/>
          <w:color w:val="000000"/>
          <w:sz w:val="22"/>
          <w:szCs w:val="22"/>
        </w:rPr>
        <w:t>Transportation</w:t>
      </w:r>
      <w:r w:rsidR="005149F6" w:rsidRPr="00E74FB0">
        <w:rPr>
          <w:bCs/>
          <w:color w:val="000000"/>
          <w:kern w:val="36"/>
          <w:sz w:val="22"/>
          <w:szCs w:val="22"/>
        </w:rPr>
        <w:t xml:space="preserve"> </w:t>
      </w:r>
      <w:hyperlink r:id="rId11" w:history="1">
        <w:r w:rsidR="005149F6" w:rsidRPr="00E74FB0">
          <w:rPr>
            <w:rStyle w:val="Hyperlink"/>
            <w:bCs/>
            <w:kern w:val="36"/>
            <w:sz w:val="22"/>
            <w:szCs w:val="22"/>
          </w:rPr>
          <w:t>Programs</w:t>
        </w:r>
      </w:hyperlink>
      <w:r w:rsidR="005149F6" w:rsidRPr="00E74FB0">
        <w:rPr>
          <w:bCs/>
          <w:color w:val="000000"/>
          <w:kern w:val="36"/>
          <w:sz w:val="22"/>
          <w:szCs w:val="22"/>
        </w:rPr>
        <w:t xml:space="preserve">- </w:t>
      </w:r>
      <w:hyperlink r:id="rId12" w:history="1">
        <w:r w:rsidR="005149F6" w:rsidRPr="00E74FB0">
          <w:rPr>
            <w:color w:val="0000FF"/>
            <w:sz w:val="22"/>
            <w:szCs w:val="22"/>
            <w:u w:val="single"/>
          </w:rPr>
          <w:t>Brochure- Arc Base Services.docx</w:t>
        </w:r>
      </w:hyperlink>
      <w:r w:rsidR="005149F6" w:rsidRPr="00E74FB0">
        <w:rPr>
          <w:color w:val="000000"/>
          <w:sz w:val="22"/>
          <w:szCs w:val="22"/>
        </w:rPr>
        <w:tab/>
      </w:r>
      <w:hyperlink r:id="rId13" w:history="1">
        <w:r w:rsidR="005149F6" w:rsidRPr="00E74FB0">
          <w:rPr>
            <w:bCs/>
            <w:color w:val="0000FF"/>
            <w:sz w:val="22"/>
            <w:szCs w:val="22"/>
            <w:u w:val="single"/>
          </w:rPr>
          <w:t>Brochure- AWC Services.docx</w:t>
        </w:r>
      </w:hyperlink>
      <w:r w:rsidR="005149F6" w:rsidRPr="00E74FB0">
        <w:rPr>
          <w:color w:val="000000"/>
          <w:sz w:val="22"/>
          <w:szCs w:val="22"/>
        </w:rPr>
        <w:t xml:space="preserve">  </w:t>
      </w:r>
      <w:r w:rsidR="005149F6" w:rsidRPr="00E74FB0">
        <w:rPr>
          <w:color w:val="0000FF"/>
          <w:sz w:val="22"/>
          <w:szCs w:val="22"/>
          <w:u w:val="single"/>
        </w:rPr>
        <w:t>Brochure- Traditional Arc Services.docx</w:t>
      </w:r>
      <w:r w:rsidR="005149F6" w:rsidRPr="00E74FB0">
        <w:rPr>
          <w:color w:val="000000"/>
          <w:sz w:val="22"/>
          <w:szCs w:val="22"/>
        </w:rPr>
        <w:t xml:space="preserve"> </w:t>
      </w:r>
      <w:r w:rsidR="005149F6" w:rsidRPr="00C45AAB">
        <w:rPr>
          <w:bCs/>
          <w:color w:val="000000"/>
          <w:sz w:val="22"/>
          <w:szCs w:val="22"/>
        </w:rPr>
        <w:t>All programs are provided at no cost to the consumer  but re</w:t>
      </w:r>
      <w:r w:rsidR="005149F6" w:rsidRPr="00E74FB0">
        <w:rPr>
          <w:bCs/>
          <w:color w:val="000000"/>
          <w:sz w:val="22"/>
          <w:szCs w:val="22"/>
        </w:rPr>
        <w:t xml:space="preserve">quire authorization through the </w:t>
      </w:r>
      <w:r w:rsidR="005149F6" w:rsidRPr="00C45AAB">
        <w:rPr>
          <w:bCs/>
          <w:color w:val="000000"/>
          <w:sz w:val="22"/>
          <w:szCs w:val="22"/>
        </w:rPr>
        <w:t>consumer's  I.D. supports coordinator.</w:t>
      </w:r>
    </w:p>
    <w:p w:rsidR="00C36C54" w:rsidRPr="00C36C54" w:rsidRDefault="00C36C54" w:rsidP="004D6459">
      <w:pPr>
        <w:spacing w:after="60"/>
        <w:rPr>
          <w:b/>
          <w:bCs/>
          <w:sz w:val="22"/>
          <w:szCs w:val="22"/>
        </w:rPr>
      </w:pPr>
    </w:p>
    <w:p w:rsidR="00E74FB0" w:rsidRPr="00E74FB0" w:rsidRDefault="00B056B8" w:rsidP="004D6459">
      <w:pPr>
        <w:spacing w:after="60"/>
        <w:rPr>
          <w:sz w:val="22"/>
          <w:szCs w:val="22"/>
        </w:rPr>
      </w:pPr>
      <w:r w:rsidRPr="00B73B4F">
        <w:rPr>
          <w:b/>
          <w:bCs/>
        </w:rPr>
        <w:t>Franklin County Information and Referral</w:t>
      </w:r>
      <w:r w:rsidRPr="00E74FB0">
        <w:rPr>
          <w:b/>
          <w:bCs/>
          <w:sz w:val="22"/>
          <w:szCs w:val="22"/>
        </w:rPr>
        <w:t>:</w:t>
      </w:r>
      <w:r w:rsidRPr="00E74FB0">
        <w:rPr>
          <w:bCs/>
          <w:sz w:val="22"/>
          <w:szCs w:val="22"/>
        </w:rPr>
        <w:t xml:space="preserve"> </w:t>
      </w:r>
      <w:r w:rsidR="00E74FB0" w:rsidRPr="00E74FB0">
        <w:rPr>
          <w:bCs/>
          <w:sz w:val="22"/>
          <w:szCs w:val="22"/>
        </w:rPr>
        <w:t xml:space="preserve">(717) 261-2561 </w:t>
      </w:r>
      <w:r w:rsidR="00554BA8">
        <w:rPr>
          <w:bCs/>
          <w:sz w:val="22"/>
          <w:szCs w:val="22"/>
        </w:rPr>
        <w:t xml:space="preserve">425 Franklin Farm Lane, </w:t>
      </w:r>
      <w:r w:rsidRPr="00E74FB0">
        <w:rPr>
          <w:bCs/>
          <w:sz w:val="22"/>
          <w:szCs w:val="22"/>
        </w:rPr>
        <w:t>Chambersburg, PA 17201</w:t>
      </w:r>
      <w:r w:rsidRPr="00E74FB0">
        <w:rPr>
          <w:sz w:val="22"/>
          <w:szCs w:val="22"/>
        </w:rPr>
        <w:t xml:space="preserve"> </w:t>
      </w:r>
      <w:hyperlink r:id="rId14" w:history="1">
        <w:r w:rsidR="00554BA8" w:rsidRPr="00E74FB0">
          <w:rPr>
            <w:rStyle w:val="Hyperlink"/>
            <w:sz w:val="22"/>
            <w:szCs w:val="22"/>
          </w:rPr>
          <w:t>http://www.franklincountypa.gov/index.php?section=human-services_information-referral</w:t>
        </w:r>
      </w:hyperlink>
    </w:p>
    <w:p w:rsidR="00E74FB0" w:rsidRPr="00E74FB0" w:rsidRDefault="00E74FB0" w:rsidP="004D6459">
      <w:pPr>
        <w:spacing w:after="60"/>
        <w:ind w:firstLine="720"/>
        <w:rPr>
          <w:bCs/>
          <w:color w:val="000000"/>
          <w:kern w:val="36"/>
          <w:sz w:val="22"/>
          <w:szCs w:val="22"/>
        </w:rPr>
      </w:pPr>
      <w:r w:rsidRPr="00E74FB0">
        <w:rPr>
          <w:bCs/>
          <w:color w:val="000000"/>
          <w:kern w:val="36"/>
          <w:sz w:val="22"/>
          <w:szCs w:val="22"/>
        </w:rPr>
        <w:t xml:space="preserve">The Franklin County Information &amp; Referral (I &amp; R) program is available to anyone seeking information regarding available human services in Franklin County and surrounding areas.  Information &amp; Referral is a resource intended for public use. Individuals who are uncertain of how to access information or services are encouraged to contact </w:t>
      </w:r>
      <w:proofErr w:type="gramStart"/>
      <w:r w:rsidRPr="00E74FB0">
        <w:rPr>
          <w:bCs/>
          <w:color w:val="000000"/>
          <w:kern w:val="36"/>
          <w:sz w:val="22"/>
          <w:szCs w:val="22"/>
        </w:rPr>
        <w:t>I</w:t>
      </w:r>
      <w:proofErr w:type="gramEnd"/>
      <w:r w:rsidRPr="00E74FB0">
        <w:rPr>
          <w:bCs/>
          <w:color w:val="000000"/>
          <w:kern w:val="36"/>
          <w:sz w:val="22"/>
          <w:szCs w:val="22"/>
        </w:rPr>
        <w:t xml:space="preserve"> &amp; R.  If information sought is not directly at hand, I &amp; R will actively research and respond to the inquiry as quickly as and efficiently as possible</w:t>
      </w:r>
    </w:p>
    <w:p w:rsidR="00C36C54" w:rsidRPr="00C36C54" w:rsidRDefault="00C36C54" w:rsidP="004D6459">
      <w:pPr>
        <w:spacing w:after="60"/>
        <w:rPr>
          <w:b/>
          <w:bCs/>
          <w:sz w:val="22"/>
          <w:szCs w:val="22"/>
        </w:rPr>
      </w:pPr>
    </w:p>
    <w:p w:rsidR="00554BA8" w:rsidRPr="002425CC" w:rsidRDefault="00B056B8" w:rsidP="004D6459">
      <w:pPr>
        <w:spacing w:after="60"/>
        <w:rPr>
          <w:b/>
          <w:bCs/>
        </w:rPr>
      </w:pPr>
      <w:r w:rsidRPr="00B73B4F">
        <w:rPr>
          <w:b/>
          <w:bCs/>
        </w:rPr>
        <w:t xml:space="preserve">Franklin County Office of </w:t>
      </w:r>
      <w:hyperlink r:id="rId15" w:history="1">
        <w:r w:rsidRPr="002425CC">
          <w:rPr>
            <w:rStyle w:val="Hyperlink"/>
            <w:b/>
            <w:bCs/>
          </w:rPr>
          <w:t>Voter Registration</w:t>
        </w:r>
      </w:hyperlink>
      <w:r w:rsidRPr="00B73B4F">
        <w:rPr>
          <w:b/>
          <w:bCs/>
        </w:rPr>
        <w:t xml:space="preserve">:  </w:t>
      </w:r>
      <w:r w:rsidR="00554BA8" w:rsidRPr="00554BA8">
        <w:rPr>
          <w:rStyle w:val="Strong"/>
          <w:b w:val="0"/>
          <w:sz w:val="22"/>
          <w:szCs w:val="22"/>
        </w:rPr>
        <w:t xml:space="preserve">Register to Vote </w:t>
      </w:r>
      <w:hyperlink r:id="rId16" w:tgtFrame="_blank" w:history="1">
        <w:r w:rsidR="00554BA8" w:rsidRPr="00554BA8">
          <w:rPr>
            <w:rFonts w:eastAsia="Calibri"/>
            <w:b/>
            <w:bCs/>
            <w:color w:val="0000FF"/>
            <w:sz w:val="22"/>
            <w:szCs w:val="22"/>
            <w:u w:val="single"/>
          </w:rPr>
          <w:t>Online</w:t>
        </w:r>
      </w:hyperlink>
      <w:r w:rsidR="002425CC">
        <w:rPr>
          <w:rFonts w:eastAsia="Calibri"/>
          <w:sz w:val="22"/>
          <w:szCs w:val="22"/>
        </w:rPr>
        <w:t xml:space="preserve"> or </w:t>
      </w:r>
      <w:r w:rsidR="00554BA8" w:rsidRPr="00554BA8">
        <w:rPr>
          <w:rStyle w:val="Strong"/>
          <w:b w:val="0"/>
          <w:sz w:val="22"/>
          <w:szCs w:val="22"/>
        </w:rPr>
        <w:t xml:space="preserve">Register to Vote </w:t>
      </w:r>
      <w:r w:rsidR="00554BA8" w:rsidRPr="00554BA8">
        <w:rPr>
          <w:rStyle w:val="Strong"/>
          <w:sz w:val="22"/>
          <w:szCs w:val="22"/>
        </w:rPr>
        <w:t>in Person</w:t>
      </w:r>
      <w:r w:rsidR="00554BA8" w:rsidRPr="00554BA8">
        <w:rPr>
          <w:sz w:val="22"/>
          <w:szCs w:val="22"/>
        </w:rPr>
        <w:t xml:space="preserve"> at the Franklin County Voter Registration Office, in the Old Courthouse on Memorial Square, Chambersburg, PA  17201 from 8:30 a.m. to 4:30 p.m. - Monday through Friday.</w:t>
      </w:r>
    </w:p>
    <w:p w:rsidR="00C36C54" w:rsidRPr="00C36C54" w:rsidRDefault="00C36C54" w:rsidP="004D6459">
      <w:pPr>
        <w:spacing w:after="60"/>
        <w:rPr>
          <w:b/>
          <w:bCs/>
          <w:sz w:val="22"/>
          <w:szCs w:val="22"/>
        </w:rPr>
      </w:pPr>
    </w:p>
    <w:p w:rsidR="002425CC" w:rsidRDefault="002425CC" w:rsidP="004D6459">
      <w:pPr>
        <w:spacing w:after="60"/>
        <w:rPr>
          <w:b/>
        </w:rPr>
      </w:pPr>
      <w:r w:rsidRPr="002425CC">
        <w:rPr>
          <w:b/>
        </w:rPr>
        <w:t>Franklin/Fulton County Mental Health, Intellectual Disabilities and Early Intervention</w:t>
      </w:r>
      <w:r w:rsidR="00A3298C">
        <w:rPr>
          <w:b/>
        </w:rPr>
        <w:t>:</w:t>
      </w:r>
    </w:p>
    <w:p w:rsidR="002425CC" w:rsidRPr="00C36C54" w:rsidRDefault="002425CC" w:rsidP="004D6459">
      <w:pPr>
        <w:spacing w:after="60"/>
        <w:rPr>
          <w:b/>
          <w:sz w:val="20"/>
          <w:szCs w:val="20"/>
        </w:rPr>
      </w:pPr>
      <w:r w:rsidRPr="00C36C54">
        <w:rPr>
          <w:b/>
        </w:rPr>
        <w:t xml:space="preserve"> </w:t>
      </w:r>
      <w:r w:rsidRPr="00C36C54">
        <w:rPr>
          <w:b/>
          <w:sz w:val="22"/>
          <w:szCs w:val="22"/>
        </w:rPr>
        <w:t>(717) 264-5387, 800-841-</w:t>
      </w:r>
      <w:r w:rsidRPr="00C36C54">
        <w:rPr>
          <w:b/>
          <w:sz w:val="20"/>
          <w:szCs w:val="20"/>
        </w:rPr>
        <w:t xml:space="preserve">3593 </w:t>
      </w:r>
      <w:hyperlink r:id="rId17" w:history="1">
        <w:r w:rsidRPr="00C36C54">
          <w:rPr>
            <w:rStyle w:val="Hyperlink"/>
            <w:b/>
            <w:sz w:val="20"/>
            <w:szCs w:val="20"/>
          </w:rPr>
          <w:t>http://www.franklincountypa.gov/index.php?section=human-services_mental-health</w:t>
        </w:r>
      </w:hyperlink>
      <w:r w:rsidRPr="00C36C54">
        <w:rPr>
          <w:b/>
          <w:sz w:val="20"/>
          <w:szCs w:val="20"/>
        </w:rPr>
        <w:t xml:space="preserve"> </w:t>
      </w:r>
    </w:p>
    <w:p w:rsidR="002425CC" w:rsidRPr="002425CC" w:rsidRDefault="002425CC" w:rsidP="004D6459">
      <w:pPr>
        <w:spacing w:after="60"/>
        <w:rPr>
          <w:sz w:val="22"/>
          <w:szCs w:val="22"/>
        </w:rPr>
      </w:pPr>
      <w:r w:rsidRPr="002425CC">
        <w:rPr>
          <w:sz w:val="22"/>
          <w:szCs w:val="22"/>
        </w:rPr>
        <w:t xml:space="preserve">Human Services </w:t>
      </w:r>
      <w:proofErr w:type="spellStart"/>
      <w:r w:rsidRPr="002425CC">
        <w:rPr>
          <w:sz w:val="22"/>
          <w:szCs w:val="22"/>
        </w:rPr>
        <w:t>Bldg</w:t>
      </w:r>
      <w:proofErr w:type="spellEnd"/>
      <w:r w:rsidRPr="002425CC">
        <w:rPr>
          <w:sz w:val="22"/>
          <w:szCs w:val="22"/>
        </w:rPr>
        <w:t>, 425 Franklin Farm Lane, Chambersburg, PA 17202</w:t>
      </w:r>
      <w:r w:rsidRPr="002425CC">
        <w:rPr>
          <w:sz w:val="22"/>
          <w:szCs w:val="22"/>
        </w:rPr>
        <w:br/>
      </w:r>
      <w:r>
        <w:rPr>
          <w:sz w:val="22"/>
          <w:szCs w:val="22"/>
        </w:rPr>
        <w:t xml:space="preserve">        </w:t>
      </w:r>
      <w:r w:rsidR="00343128">
        <w:rPr>
          <w:sz w:val="22"/>
          <w:szCs w:val="22"/>
        </w:rPr>
        <w:t xml:space="preserve">     </w:t>
      </w:r>
      <w:r>
        <w:rPr>
          <w:sz w:val="22"/>
          <w:szCs w:val="22"/>
        </w:rPr>
        <w:t xml:space="preserve"> P</w:t>
      </w:r>
      <w:r w:rsidRPr="002425CC">
        <w:rPr>
          <w:sz w:val="22"/>
          <w:szCs w:val="22"/>
        </w:rPr>
        <w:t xml:space="preserve">rovides and partners with the community to provide services to individuals birth to three, children, adolescents and adults with a serious mental illness, an intellectual disability or a developmental delay. </w:t>
      </w:r>
    </w:p>
    <w:p w:rsidR="00C36C54" w:rsidRDefault="00C36C54" w:rsidP="004D6459">
      <w:pPr>
        <w:spacing w:after="60"/>
        <w:rPr>
          <w:b/>
          <w:bCs/>
          <w:sz w:val="22"/>
          <w:szCs w:val="22"/>
        </w:rPr>
      </w:pPr>
    </w:p>
    <w:p w:rsidR="004D6459" w:rsidRDefault="004D6459" w:rsidP="004D6459">
      <w:pPr>
        <w:spacing w:after="60"/>
        <w:rPr>
          <w:b/>
          <w:bCs/>
          <w:sz w:val="22"/>
          <w:szCs w:val="22"/>
        </w:rPr>
      </w:pPr>
    </w:p>
    <w:p w:rsidR="004D6459" w:rsidRDefault="004D6459" w:rsidP="004D6459">
      <w:pPr>
        <w:spacing w:after="60"/>
        <w:rPr>
          <w:b/>
          <w:bCs/>
          <w:sz w:val="22"/>
          <w:szCs w:val="22"/>
        </w:rPr>
      </w:pPr>
    </w:p>
    <w:p w:rsidR="004D6459" w:rsidRPr="00C36C54" w:rsidRDefault="004D6459" w:rsidP="004D6459">
      <w:pPr>
        <w:spacing w:after="60"/>
        <w:rPr>
          <w:b/>
          <w:bCs/>
          <w:sz w:val="22"/>
          <w:szCs w:val="22"/>
        </w:rPr>
      </w:pPr>
    </w:p>
    <w:p w:rsidR="00343128" w:rsidRPr="00BF307A" w:rsidRDefault="00B67A6A" w:rsidP="004D6459">
      <w:pPr>
        <w:spacing w:after="60"/>
      </w:pPr>
      <w:proofErr w:type="spellStart"/>
      <w:proofErr w:type="gramStart"/>
      <w:r>
        <w:rPr>
          <w:b/>
          <w:bCs/>
        </w:rPr>
        <w:lastRenderedPageBreak/>
        <w:t>rabbittransit</w:t>
      </w:r>
      <w:proofErr w:type="spellEnd"/>
      <w:proofErr w:type="gramEnd"/>
      <w:r w:rsidR="00B056B8" w:rsidRPr="00B73B4F">
        <w:rPr>
          <w:b/>
          <w:bCs/>
        </w:rPr>
        <w:t>:  264-5225</w:t>
      </w:r>
      <w:r w:rsidR="00B056B8">
        <w:rPr>
          <w:b/>
          <w:bCs/>
        </w:rPr>
        <w:t xml:space="preserve"> </w:t>
      </w:r>
      <w:r w:rsidR="00343128" w:rsidRPr="00BF307A">
        <w:t>191 Franklin Farm Lane, Chambersburg, PA 17201</w:t>
      </w:r>
    </w:p>
    <w:p w:rsidR="00B67A6A" w:rsidRDefault="00915E37" w:rsidP="004D6459">
      <w:pPr>
        <w:spacing w:after="60"/>
      </w:pPr>
      <w:hyperlink r:id="rId18" w:history="1">
        <w:r w:rsidR="00B67A6A" w:rsidRPr="00EB23E6">
          <w:rPr>
            <w:rStyle w:val="Hyperlink"/>
          </w:rPr>
          <w:t>http://www.rabbittransit.org/Home.aspx</w:t>
        </w:r>
      </w:hyperlink>
    </w:p>
    <w:p w:rsidR="00C36C54" w:rsidRPr="00172D84" w:rsidRDefault="00172D84" w:rsidP="004D6459">
      <w:pPr>
        <w:spacing w:after="60"/>
        <w:rPr>
          <w:b/>
          <w:bCs/>
          <w:color w:val="000000"/>
          <w:sz w:val="22"/>
          <w:szCs w:val="22"/>
        </w:rPr>
      </w:pPr>
      <w:r w:rsidRPr="00172D84">
        <w:rPr>
          <w:b/>
          <w:bCs/>
          <w:color w:val="000000"/>
          <w:sz w:val="22"/>
          <w:szCs w:val="22"/>
        </w:rPr>
        <w:t>Franklin County Shared Ride:</w:t>
      </w:r>
      <w:r w:rsidRPr="00172D84">
        <w:rPr>
          <w:color w:val="000000"/>
          <w:sz w:val="22"/>
          <w:szCs w:val="22"/>
        </w:rPr>
        <w:t xml:space="preserve"> </w:t>
      </w:r>
      <w:r w:rsidR="00B67A6A" w:rsidRPr="00172D84">
        <w:rPr>
          <w:color w:val="000000"/>
          <w:sz w:val="22"/>
          <w:szCs w:val="22"/>
        </w:rPr>
        <w:t>Pennsylvania counties have varying Paratransit services available for their residents. However, all riders must pre-register for Paratransit Service before requesting a trip. To pre-register, riders must complete an application to identify which program they will qualify for to assist with funding.</w:t>
      </w:r>
      <w:r w:rsidRPr="00172D84">
        <w:rPr>
          <w:color w:val="000000"/>
          <w:sz w:val="22"/>
          <w:szCs w:val="22"/>
        </w:rPr>
        <w:t xml:space="preserve"> Schedule rides by calling 1.800.632.9063. The </w:t>
      </w:r>
      <w:proofErr w:type="spellStart"/>
      <w:r w:rsidRPr="00172D84">
        <w:rPr>
          <w:color w:val="000000"/>
          <w:sz w:val="22"/>
          <w:szCs w:val="22"/>
        </w:rPr>
        <w:t>rabbittransit</w:t>
      </w:r>
      <w:proofErr w:type="spellEnd"/>
      <w:r w:rsidRPr="00172D84">
        <w:rPr>
          <w:color w:val="000000"/>
          <w:sz w:val="22"/>
          <w:szCs w:val="22"/>
        </w:rPr>
        <w:t xml:space="preserve"> call center will offer Franklin County residents expanded call center hours -- 7AM to 7PM Weekdays and 7:45AM-3:00PM Saturday.</w:t>
      </w:r>
    </w:p>
    <w:p w:rsidR="00172D84" w:rsidRPr="00172D84" w:rsidRDefault="00915E37" w:rsidP="00172D84">
      <w:pPr>
        <w:spacing w:after="60"/>
        <w:rPr>
          <w:bCs/>
          <w:sz w:val="22"/>
          <w:szCs w:val="22"/>
        </w:rPr>
      </w:pPr>
      <w:hyperlink r:id="rId19" w:tgtFrame="_Blank" w:history="1">
        <w:r w:rsidR="00172D84" w:rsidRPr="00172D84">
          <w:rPr>
            <w:rStyle w:val="Hyperlink"/>
            <w:bCs/>
            <w:sz w:val="22"/>
            <w:szCs w:val="22"/>
          </w:rPr>
          <w:t>Application</w:t>
        </w:r>
      </w:hyperlink>
      <w:r w:rsidR="00172D84" w:rsidRPr="00172D84">
        <w:rPr>
          <w:bCs/>
          <w:sz w:val="22"/>
          <w:szCs w:val="22"/>
        </w:rPr>
        <w:t xml:space="preserve">         </w:t>
      </w:r>
      <w:hyperlink r:id="rId20" w:history="1">
        <w:r w:rsidR="00172D84" w:rsidRPr="00172D84">
          <w:rPr>
            <w:rStyle w:val="Hyperlink"/>
            <w:bCs/>
            <w:sz w:val="22"/>
            <w:szCs w:val="22"/>
          </w:rPr>
          <w:t>Suggested Travel Guidelines</w:t>
        </w:r>
      </w:hyperlink>
      <w:r w:rsidR="00172D84" w:rsidRPr="00172D84">
        <w:rPr>
          <w:bCs/>
          <w:sz w:val="22"/>
          <w:szCs w:val="22"/>
        </w:rPr>
        <w:t xml:space="preserve">        </w:t>
      </w:r>
      <w:hyperlink r:id="rId21" w:history="1">
        <w:r w:rsidR="00172D84" w:rsidRPr="00172D84">
          <w:rPr>
            <w:rStyle w:val="Hyperlink"/>
            <w:bCs/>
            <w:sz w:val="22"/>
            <w:szCs w:val="22"/>
          </w:rPr>
          <w:t>Shared Ride</w:t>
        </w:r>
      </w:hyperlink>
    </w:p>
    <w:p w:rsidR="00172D84" w:rsidRDefault="00172D84" w:rsidP="004D6459">
      <w:pPr>
        <w:spacing w:after="60"/>
        <w:rPr>
          <w:b/>
          <w:bCs/>
          <w:sz w:val="22"/>
          <w:szCs w:val="22"/>
        </w:rPr>
      </w:pPr>
    </w:p>
    <w:p w:rsidR="005E6157" w:rsidRPr="00C36C54" w:rsidRDefault="005E6157" w:rsidP="004D6459">
      <w:pPr>
        <w:spacing w:after="60"/>
        <w:rPr>
          <w:b/>
          <w:bCs/>
          <w:sz w:val="22"/>
          <w:szCs w:val="22"/>
        </w:rPr>
      </w:pPr>
    </w:p>
    <w:p w:rsidR="003B42AF" w:rsidRPr="00A3298C" w:rsidRDefault="00B056B8" w:rsidP="004D6459">
      <w:pPr>
        <w:spacing w:after="60"/>
        <w:rPr>
          <w:rFonts w:eastAsia="Calibri"/>
          <w:b/>
          <w:sz w:val="22"/>
          <w:szCs w:val="22"/>
        </w:rPr>
      </w:pPr>
      <w:r w:rsidRPr="00B73B4F">
        <w:rPr>
          <w:b/>
          <w:bCs/>
        </w:rPr>
        <w:t>Goodwill</w:t>
      </w:r>
      <w:r w:rsidR="00A3298C">
        <w:rPr>
          <w:b/>
          <w:bCs/>
        </w:rPr>
        <w:t>:</w:t>
      </w:r>
      <w:r w:rsidRPr="00B73B4F">
        <w:rPr>
          <w:b/>
          <w:bCs/>
        </w:rPr>
        <w:t xml:space="preserve"> </w:t>
      </w:r>
      <w:r w:rsidR="00A3298C">
        <w:rPr>
          <w:b/>
          <w:bCs/>
        </w:rPr>
        <w:t>(</w:t>
      </w:r>
      <w:r w:rsidR="00062DD9" w:rsidRPr="00A3298C">
        <w:rPr>
          <w:bCs/>
          <w:sz w:val="22"/>
          <w:szCs w:val="22"/>
        </w:rPr>
        <w:t>Keystone area</w:t>
      </w:r>
      <w:r w:rsidR="00A3298C">
        <w:rPr>
          <w:bCs/>
          <w:sz w:val="22"/>
          <w:szCs w:val="22"/>
        </w:rPr>
        <w:t>)</w:t>
      </w:r>
      <w:r w:rsidR="00062DD9" w:rsidRPr="00A3298C">
        <w:rPr>
          <w:b/>
          <w:bCs/>
          <w:sz w:val="22"/>
          <w:szCs w:val="22"/>
        </w:rPr>
        <w:t xml:space="preserve"> </w:t>
      </w:r>
      <w:r w:rsidR="003B42AF" w:rsidRPr="00A3298C">
        <w:rPr>
          <w:rFonts w:eastAsia="Calibri"/>
          <w:sz w:val="22"/>
          <w:szCs w:val="22"/>
        </w:rPr>
        <w:t xml:space="preserve">717.261.1337 </w:t>
      </w:r>
      <w:r w:rsidR="00A3298C">
        <w:rPr>
          <w:rFonts w:eastAsia="Calibri"/>
          <w:sz w:val="22"/>
          <w:szCs w:val="22"/>
        </w:rPr>
        <w:t xml:space="preserve">   </w:t>
      </w:r>
      <w:r w:rsidR="003B42AF" w:rsidRPr="00A3298C">
        <w:rPr>
          <w:rFonts w:eastAsia="Calibri"/>
          <w:sz w:val="22"/>
          <w:szCs w:val="22"/>
        </w:rPr>
        <w:t>Toll Free</w:t>
      </w:r>
      <w:r w:rsidR="00A3298C">
        <w:rPr>
          <w:rFonts w:eastAsia="Calibri"/>
          <w:sz w:val="22"/>
          <w:szCs w:val="22"/>
        </w:rPr>
        <w:t xml:space="preserve">- </w:t>
      </w:r>
      <w:r w:rsidR="003B42AF" w:rsidRPr="00A3298C">
        <w:rPr>
          <w:rFonts w:eastAsia="Calibri"/>
          <w:sz w:val="22"/>
          <w:szCs w:val="22"/>
        </w:rPr>
        <w:t>800.432.</w:t>
      </w:r>
      <w:r w:rsidR="00A3298C">
        <w:rPr>
          <w:rFonts w:eastAsia="Calibri"/>
          <w:sz w:val="22"/>
          <w:szCs w:val="22"/>
        </w:rPr>
        <w:t xml:space="preserve">4448   </w:t>
      </w:r>
      <w:hyperlink r:id="rId22" w:history="1">
        <w:r w:rsidR="00062DD9" w:rsidRPr="00A3298C">
          <w:rPr>
            <w:rStyle w:val="Hyperlink"/>
            <w:rFonts w:eastAsia="Calibri"/>
            <w:sz w:val="22"/>
            <w:szCs w:val="22"/>
          </w:rPr>
          <w:t>http://www.yourgoodwill.org/</w:t>
        </w:r>
      </w:hyperlink>
      <w:r w:rsidR="00062DD9" w:rsidRPr="00A3298C">
        <w:rPr>
          <w:rFonts w:eastAsia="Calibri"/>
          <w:sz w:val="22"/>
          <w:szCs w:val="22"/>
        </w:rPr>
        <w:t xml:space="preserve"> </w:t>
      </w:r>
      <w:r w:rsidR="003B42AF" w:rsidRPr="00A3298C">
        <w:rPr>
          <w:rFonts w:eastAsia="Calibri"/>
          <w:sz w:val="22"/>
          <w:szCs w:val="22"/>
        </w:rPr>
        <w:t xml:space="preserve"> </w:t>
      </w:r>
      <w:r w:rsidR="003B42AF" w:rsidRPr="00A3298C">
        <w:rPr>
          <w:rFonts w:eastAsia="Calibri"/>
          <w:bCs/>
          <w:sz w:val="22"/>
          <w:szCs w:val="22"/>
        </w:rPr>
        <w:t>Letterkenny Army Depot</w:t>
      </w:r>
      <w:r w:rsidR="003B42AF" w:rsidRPr="00A3298C">
        <w:rPr>
          <w:rFonts w:eastAsia="Calibri"/>
          <w:b/>
          <w:bCs/>
          <w:sz w:val="22"/>
          <w:szCs w:val="22"/>
        </w:rPr>
        <w:t xml:space="preserve">, </w:t>
      </w:r>
      <w:r w:rsidR="003B42AF" w:rsidRPr="00A3298C">
        <w:rPr>
          <w:rFonts w:eastAsia="Calibri"/>
          <w:bCs/>
          <w:sz w:val="22"/>
          <w:szCs w:val="22"/>
        </w:rPr>
        <w:t>Building 4</w:t>
      </w:r>
      <w:r w:rsidR="003B42AF" w:rsidRPr="00A3298C">
        <w:rPr>
          <w:rFonts w:eastAsia="Calibri"/>
          <w:b/>
          <w:bCs/>
          <w:sz w:val="22"/>
          <w:szCs w:val="22"/>
        </w:rPr>
        <w:t xml:space="preserve">, </w:t>
      </w:r>
      <w:r w:rsidR="003B42AF" w:rsidRPr="00A3298C">
        <w:rPr>
          <w:rFonts w:eastAsia="Calibri"/>
          <w:bCs/>
          <w:sz w:val="22"/>
          <w:szCs w:val="22"/>
        </w:rPr>
        <w:t>Wisconsin Avenue</w:t>
      </w:r>
      <w:r w:rsidR="003B42AF" w:rsidRPr="00A3298C">
        <w:rPr>
          <w:rFonts w:eastAsia="Calibri"/>
          <w:b/>
          <w:sz w:val="22"/>
          <w:szCs w:val="22"/>
        </w:rPr>
        <w:t xml:space="preserve">, </w:t>
      </w:r>
      <w:r w:rsidR="003B42AF" w:rsidRPr="00A3298C">
        <w:rPr>
          <w:rFonts w:eastAsia="Calibri"/>
          <w:bCs/>
          <w:sz w:val="22"/>
          <w:szCs w:val="22"/>
        </w:rPr>
        <w:t>Chambersburg, PA 17201</w:t>
      </w:r>
    </w:p>
    <w:p w:rsidR="003B42AF" w:rsidRPr="00A3298C" w:rsidRDefault="003B42AF" w:rsidP="004D6459">
      <w:pPr>
        <w:spacing w:after="60"/>
        <w:ind w:firstLine="720"/>
        <w:outlineLvl w:val="1"/>
        <w:rPr>
          <w:b/>
          <w:sz w:val="22"/>
          <w:szCs w:val="22"/>
        </w:rPr>
      </w:pPr>
      <w:r w:rsidRPr="003B42AF">
        <w:rPr>
          <w:b/>
          <w:bCs/>
          <w:sz w:val="22"/>
          <w:szCs w:val="22"/>
        </w:rPr>
        <w:t xml:space="preserve">Mission: </w:t>
      </w:r>
      <w:r w:rsidRPr="003B42AF">
        <w:rPr>
          <w:sz w:val="22"/>
          <w:szCs w:val="22"/>
        </w:rPr>
        <w:t xml:space="preserve">To support persons with disabilities and other barriers to independence in achieving their fullest potential as workers and as members of the broader community. Goodwill helps persons with disabilities as well as people who are at an economic disadvantage, or may lack education or work experience. We provide job skill training to youth and seniors. </w:t>
      </w:r>
      <w:r w:rsidRPr="003B42AF">
        <w:rPr>
          <w:b/>
          <w:bCs/>
          <w:sz w:val="22"/>
          <w:szCs w:val="22"/>
        </w:rPr>
        <w:t xml:space="preserve">Programs &amp; Services: </w:t>
      </w:r>
      <w:r w:rsidRPr="003B42AF">
        <w:rPr>
          <w:sz w:val="22"/>
          <w:szCs w:val="22"/>
        </w:rPr>
        <w:t xml:space="preserve">We assist individuals in overcoming employment barriers, including welfare dependency, illiteracy and disabilities, and introduce them to the power of earning a paycheck. To learn more and explore the programs and services offered by Goodwill Keystone Area </w:t>
      </w:r>
      <w:hyperlink r:id="rId23" w:history="1">
        <w:r w:rsidRPr="003B42AF">
          <w:rPr>
            <w:color w:val="0000FF"/>
            <w:sz w:val="22"/>
            <w:szCs w:val="22"/>
            <w:u w:val="single"/>
          </w:rPr>
          <w:t>click here</w:t>
        </w:r>
      </w:hyperlink>
      <w:r w:rsidRPr="003B42AF">
        <w:rPr>
          <w:sz w:val="22"/>
          <w:szCs w:val="22"/>
        </w:rPr>
        <w:t>.</w:t>
      </w:r>
    </w:p>
    <w:p w:rsidR="00C36C54" w:rsidRDefault="00C36C54" w:rsidP="004D6459">
      <w:pPr>
        <w:spacing w:after="60"/>
        <w:rPr>
          <w:b/>
          <w:bCs/>
          <w:sz w:val="22"/>
          <w:szCs w:val="22"/>
        </w:rPr>
      </w:pPr>
    </w:p>
    <w:p w:rsidR="005E6157" w:rsidRPr="00C36C54" w:rsidRDefault="005E6157" w:rsidP="004D6459">
      <w:pPr>
        <w:spacing w:after="60"/>
        <w:rPr>
          <w:b/>
          <w:bCs/>
          <w:sz w:val="22"/>
          <w:szCs w:val="22"/>
        </w:rPr>
      </w:pPr>
    </w:p>
    <w:p w:rsidR="00B056B8" w:rsidRDefault="00B056B8" w:rsidP="004D6459">
      <w:pPr>
        <w:spacing w:after="60"/>
        <w:rPr>
          <w:b/>
          <w:bCs/>
        </w:rPr>
      </w:pPr>
      <w:r w:rsidRPr="00B73B4F">
        <w:rPr>
          <w:b/>
          <w:bCs/>
        </w:rPr>
        <w:t xml:space="preserve">Office of Vocational Rehabilitation: </w:t>
      </w:r>
      <w:r w:rsidRPr="00A3298C">
        <w:rPr>
          <w:bCs/>
        </w:rPr>
        <w:t>1-800-762-6306</w:t>
      </w:r>
      <w:r>
        <w:rPr>
          <w:b/>
          <w:bCs/>
        </w:rPr>
        <w:t xml:space="preserve">  </w:t>
      </w:r>
    </w:p>
    <w:p w:rsidR="00B056B8" w:rsidRPr="004D6459" w:rsidRDefault="00915E37" w:rsidP="004D6459">
      <w:pPr>
        <w:spacing w:after="60"/>
        <w:rPr>
          <w:b/>
          <w:bCs/>
          <w:sz w:val="22"/>
          <w:szCs w:val="22"/>
        </w:rPr>
      </w:pPr>
      <w:hyperlink r:id="rId24" w:history="1">
        <w:r w:rsidR="00B056B8" w:rsidRPr="004D6459">
          <w:rPr>
            <w:rStyle w:val="Hyperlink"/>
            <w:sz w:val="22"/>
            <w:szCs w:val="22"/>
          </w:rPr>
          <w:t>http://www.dli.state.pa.us/portal/server.pt/community/vocational_rehabilitation/10356</w:t>
        </w:r>
      </w:hyperlink>
      <w:r w:rsidR="00B056B8" w:rsidRPr="004D6459">
        <w:rPr>
          <w:sz w:val="22"/>
          <w:szCs w:val="22"/>
        </w:rPr>
        <w:t xml:space="preserve">  The Pennsylvania Office of Vocational Rehabilitation, or OVR, provides vocational rehabilitation services to help persons with disabilities prepare for, obtain, or maintain employment. Services include: Diagnostic Services- medical, psychological, audiological; Vocational Evaluation and Counseling; Training and Education for work; Restoration Services- medical services and equipment to enable employment; Job Placement Assistance; Support Services to start and maintain employment- Room, board, and transportation costs during evaluation or rehabilitation programs. Occupational tools, licenses, or equipment. Home modifications, adaptive or special household equipment , Van or car modifications; Personal care assistance to participate in vocational rehabilitation; Job site modifications; Independent living training; Text Telephone (TT), signaling devices, hearing aids, and interpreters services to help you communicate; Rehabilitation, Teaching, and Orientation and Mobility Training for the blind or visually impaired. </w:t>
      </w:r>
    </w:p>
    <w:p w:rsidR="004D6459" w:rsidRDefault="004D6459" w:rsidP="004D6459">
      <w:pPr>
        <w:spacing w:after="60"/>
        <w:rPr>
          <w:b/>
          <w:bCs/>
          <w:sz w:val="22"/>
          <w:szCs w:val="22"/>
        </w:rPr>
      </w:pPr>
    </w:p>
    <w:p w:rsidR="004D6459" w:rsidRPr="00C36C54" w:rsidRDefault="004D6459" w:rsidP="004D6459">
      <w:pPr>
        <w:spacing w:after="60"/>
        <w:rPr>
          <w:b/>
          <w:bCs/>
          <w:sz w:val="22"/>
          <w:szCs w:val="22"/>
        </w:rPr>
      </w:pPr>
    </w:p>
    <w:p w:rsidR="00B056B8" w:rsidRPr="003115A8" w:rsidRDefault="00B056B8" w:rsidP="004D6459">
      <w:pPr>
        <w:spacing w:after="60"/>
        <w:rPr>
          <w:b/>
          <w:bCs/>
        </w:rPr>
      </w:pPr>
      <w:r w:rsidRPr="003115A8">
        <w:rPr>
          <w:b/>
          <w:bCs/>
        </w:rPr>
        <w:t xml:space="preserve">Occupational Services, Inc. (OSI): </w:t>
      </w:r>
      <w:r w:rsidRPr="00A3298C">
        <w:rPr>
          <w:bCs/>
        </w:rPr>
        <w:t>263-9293</w:t>
      </w:r>
      <w:r w:rsidRPr="003115A8">
        <w:rPr>
          <w:b/>
          <w:bCs/>
        </w:rPr>
        <w:t xml:space="preserve">   </w:t>
      </w:r>
      <w:hyperlink r:id="rId25" w:history="1">
        <w:r w:rsidR="00A3298C" w:rsidRPr="0044709F">
          <w:rPr>
            <w:rStyle w:val="Hyperlink"/>
          </w:rPr>
          <w:t>http://www.osinc.org/</w:t>
        </w:r>
      </w:hyperlink>
      <w:r w:rsidR="00A3298C">
        <w:t xml:space="preserve"> </w:t>
      </w:r>
    </w:p>
    <w:p w:rsidR="00A3298C" w:rsidRDefault="00B056B8" w:rsidP="004D6459">
      <w:pPr>
        <w:spacing w:after="60"/>
        <w:rPr>
          <w:sz w:val="22"/>
          <w:szCs w:val="22"/>
        </w:rPr>
      </w:pPr>
      <w:r w:rsidRPr="00A3298C">
        <w:rPr>
          <w:bCs/>
          <w:sz w:val="22"/>
          <w:szCs w:val="22"/>
        </w:rPr>
        <w:t>Redwood St., Chambersburg, PA 17201</w:t>
      </w:r>
      <w:r w:rsidRPr="00A3298C">
        <w:rPr>
          <w:sz w:val="22"/>
          <w:szCs w:val="22"/>
        </w:rPr>
        <w:t xml:space="preserve">  </w:t>
      </w:r>
    </w:p>
    <w:p w:rsidR="00B056B8" w:rsidRPr="00A3298C" w:rsidRDefault="00B056B8" w:rsidP="004D6459">
      <w:pPr>
        <w:spacing w:after="60"/>
        <w:ind w:firstLine="720"/>
        <w:rPr>
          <w:sz w:val="22"/>
          <w:szCs w:val="22"/>
        </w:rPr>
      </w:pPr>
      <w:r w:rsidRPr="00A3298C">
        <w:rPr>
          <w:sz w:val="22"/>
          <w:szCs w:val="22"/>
        </w:rPr>
        <w:t xml:space="preserve">Comprehensive vocational rehabilitation programs to assist individuals with disabilities or other barriers to employment. We serve individuals with Developmental disabilities, mental health disorders, physical disabilities, or other barriers to employment. Programs include: </w:t>
      </w:r>
      <w:hyperlink r:id="rId26" w:tooltip="OSI Vocational Evaluation" w:history="1">
        <w:r w:rsidRPr="00A3298C">
          <w:rPr>
            <w:rStyle w:val="Hyperlink"/>
            <w:sz w:val="22"/>
            <w:szCs w:val="22"/>
          </w:rPr>
          <w:t>Vocational Evaluation</w:t>
        </w:r>
      </w:hyperlink>
      <w:r w:rsidRPr="00A3298C">
        <w:rPr>
          <w:sz w:val="22"/>
          <w:szCs w:val="22"/>
        </w:rPr>
        <w:t xml:space="preserve"> </w:t>
      </w:r>
      <w:hyperlink r:id="rId27" w:tooltip="Student Vocational Evaluation" w:history="1">
        <w:r w:rsidRPr="00A3298C">
          <w:rPr>
            <w:rStyle w:val="Hyperlink"/>
            <w:sz w:val="22"/>
            <w:szCs w:val="22"/>
          </w:rPr>
          <w:t>Student Vocational Evaluation</w:t>
        </w:r>
      </w:hyperlink>
      <w:r w:rsidRPr="00A3298C">
        <w:rPr>
          <w:sz w:val="22"/>
          <w:szCs w:val="22"/>
        </w:rPr>
        <w:t xml:space="preserve"> </w:t>
      </w:r>
      <w:hyperlink r:id="rId28" w:tooltip="OSI Community Based Work Assessment" w:history="1">
        <w:r w:rsidRPr="00A3298C">
          <w:rPr>
            <w:rStyle w:val="Hyperlink"/>
            <w:sz w:val="22"/>
            <w:szCs w:val="22"/>
          </w:rPr>
          <w:t>Community Based Work Assessment</w:t>
        </w:r>
      </w:hyperlink>
      <w:r w:rsidRPr="00A3298C">
        <w:rPr>
          <w:sz w:val="22"/>
          <w:szCs w:val="22"/>
        </w:rPr>
        <w:t xml:space="preserve"> </w:t>
      </w:r>
      <w:hyperlink r:id="rId29" w:tooltip="OSI Personal &amp; Work Adjustment Training" w:history="1">
        <w:r w:rsidRPr="00A3298C">
          <w:rPr>
            <w:rStyle w:val="Hyperlink"/>
            <w:sz w:val="22"/>
            <w:szCs w:val="22"/>
          </w:rPr>
          <w:t>Personal &amp; Work Adjustment Training</w:t>
        </w:r>
      </w:hyperlink>
      <w:r w:rsidRPr="00A3298C">
        <w:rPr>
          <w:sz w:val="22"/>
          <w:szCs w:val="22"/>
        </w:rPr>
        <w:t xml:space="preserve"> </w:t>
      </w:r>
      <w:hyperlink r:id="rId30" w:tooltip="OSI Supported Employment" w:history="1">
        <w:r w:rsidRPr="00A3298C">
          <w:rPr>
            <w:rStyle w:val="Hyperlink"/>
            <w:sz w:val="22"/>
            <w:szCs w:val="22"/>
          </w:rPr>
          <w:t>Supported Employment</w:t>
        </w:r>
      </w:hyperlink>
      <w:r w:rsidRPr="00A3298C">
        <w:rPr>
          <w:sz w:val="22"/>
          <w:szCs w:val="22"/>
        </w:rPr>
        <w:t xml:space="preserve"> </w:t>
      </w:r>
      <w:hyperlink r:id="rId31" w:tooltip="OSI Community Employment Job Placement Program" w:history="1">
        <w:r w:rsidRPr="00A3298C">
          <w:rPr>
            <w:rStyle w:val="Hyperlink"/>
            <w:sz w:val="22"/>
            <w:szCs w:val="22"/>
          </w:rPr>
          <w:t>Community Employment Job Placement Program</w:t>
        </w:r>
      </w:hyperlink>
      <w:r w:rsidRPr="00A3298C">
        <w:rPr>
          <w:sz w:val="22"/>
          <w:szCs w:val="22"/>
        </w:rPr>
        <w:t xml:space="preserve"> </w:t>
      </w:r>
      <w:hyperlink r:id="rId32" w:tooltip="OSI Mental Health Vocational Rehabilitation Program" w:history="1">
        <w:r w:rsidRPr="00A3298C">
          <w:rPr>
            <w:rStyle w:val="Hyperlink"/>
            <w:sz w:val="22"/>
            <w:szCs w:val="22"/>
          </w:rPr>
          <w:t>Mental Health Vocational Rehabilitation Program</w:t>
        </w:r>
      </w:hyperlink>
      <w:r w:rsidRPr="00A3298C">
        <w:rPr>
          <w:sz w:val="22"/>
          <w:szCs w:val="22"/>
        </w:rPr>
        <w:t xml:space="preserve"> </w:t>
      </w:r>
      <w:hyperlink r:id="rId33" w:tooltip="OSI Transitional Work" w:history="1">
        <w:r w:rsidRPr="00A3298C">
          <w:rPr>
            <w:rStyle w:val="Hyperlink"/>
            <w:sz w:val="22"/>
            <w:szCs w:val="22"/>
          </w:rPr>
          <w:t>Transitional Work</w:t>
        </w:r>
      </w:hyperlink>
      <w:r w:rsidRPr="00A3298C">
        <w:rPr>
          <w:sz w:val="22"/>
          <w:szCs w:val="22"/>
        </w:rPr>
        <w:t xml:space="preserve"> </w:t>
      </w:r>
      <w:hyperlink r:id="rId34" w:tooltip="Music Therapy" w:history="1">
        <w:r w:rsidRPr="00A3298C">
          <w:rPr>
            <w:rStyle w:val="Hyperlink"/>
            <w:sz w:val="22"/>
            <w:szCs w:val="22"/>
          </w:rPr>
          <w:t>Music Therapy</w:t>
        </w:r>
      </w:hyperlink>
      <w:r w:rsidRPr="00A3298C">
        <w:rPr>
          <w:sz w:val="22"/>
          <w:szCs w:val="22"/>
        </w:rPr>
        <w:t xml:space="preserve"> </w:t>
      </w:r>
      <w:hyperlink r:id="rId35" w:tooltip="Prevocational Service" w:history="1">
        <w:r w:rsidRPr="00A3298C">
          <w:rPr>
            <w:rStyle w:val="Hyperlink"/>
            <w:sz w:val="22"/>
            <w:szCs w:val="22"/>
          </w:rPr>
          <w:t>Prevocational Service</w:t>
        </w:r>
      </w:hyperlink>
    </w:p>
    <w:p w:rsidR="005E6157" w:rsidRDefault="005E6157" w:rsidP="004D6459">
      <w:pPr>
        <w:spacing w:after="60"/>
        <w:rPr>
          <w:b/>
          <w:bCs/>
        </w:rPr>
      </w:pPr>
    </w:p>
    <w:p w:rsidR="00C36C54" w:rsidRDefault="00B056B8" w:rsidP="004D6459">
      <w:pPr>
        <w:spacing w:after="60"/>
        <w:rPr>
          <w:sz w:val="22"/>
          <w:szCs w:val="22"/>
        </w:rPr>
      </w:pPr>
      <w:r w:rsidRPr="004F2B36">
        <w:rPr>
          <w:b/>
          <w:bCs/>
        </w:rPr>
        <w:lastRenderedPageBreak/>
        <w:t xml:space="preserve">Pennsylvania </w:t>
      </w:r>
      <w:hyperlink r:id="rId36" w:history="1">
        <w:r w:rsidRPr="00C36C54">
          <w:rPr>
            <w:rStyle w:val="Hyperlink"/>
            <w:b/>
            <w:bCs/>
          </w:rPr>
          <w:t>Career Link</w:t>
        </w:r>
      </w:hyperlink>
      <w:r w:rsidRPr="004F2B36">
        <w:rPr>
          <w:b/>
          <w:bCs/>
        </w:rPr>
        <w:t xml:space="preserve">: </w:t>
      </w:r>
      <w:r w:rsidR="009670CF">
        <w:rPr>
          <w:b/>
          <w:bCs/>
        </w:rPr>
        <w:t xml:space="preserve">  </w:t>
      </w:r>
      <w:r w:rsidR="009670CF" w:rsidRPr="009670CF">
        <w:rPr>
          <w:bCs/>
          <w:sz w:val="22"/>
          <w:szCs w:val="22"/>
        </w:rPr>
        <w:t>717-</w:t>
      </w:r>
      <w:r w:rsidRPr="00C36C54">
        <w:rPr>
          <w:bCs/>
          <w:sz w:val="22"/>
          <w:szCs w:val="22"/>
        </w:rPr>
        <w:t>264-4584   600 Norland Ave., Chambersburg, PA 17201</w:t>
      </w:r>
      <w:r w:rsidRPr="00C36C54">
        <w:rPr>
          <w:sz w:val="22"/>
          <w:szCs w:val="22"/>
        </w:rPr>
        <w:t xml:space="preserve"> </w:t>
      </w:r>
    </w:p>
    <w:p w:rsidR="00B056B8" w:rsidRPr="00B73B4F" w:rsidRDefault="009670CF" w:rsidP="004D6459">
      <w:pPr>
        <w:spacing w:after="60"/>
        <w:ind w:firstLine="720"/>
      </w:pPr>
      <w:r w:rsidRPr="009670CF">
        <w:rPr>
          <w:b/>
        </w:rPr>
        <w:t>Career assistance:</w:t>
      </w:r>
      <w:r>
        <w:t xml:space="preserve"> </w:t>
      </w:r>
      <w:r w:rsidRPr="00111159">
        <w:t>finding a job, looking for a b</w:t>
      </w:r>
      <w:r>
        <w:t>etter job, improving job skills,</w:t>
      </w:r>
      <w:r w:rsidRPr="00111159">
        <w:t xml:space="preserve"> or seeking vocational rehabilitation services, </w:t>
      </w:r>
      <w:r w:rsidRPr="00111159">
        <w:rPr>
          <w:rStyle w:val="HTMLAcronym"/>
          <w:rFonts w:eastAsiaTheme="majorEastAsia"/>
        </w:rPr>
        <w:t>CWDS</w:t>
      </w:r>
      <w:r w:rsidRPr="00111159">
        <w:t xml:space="preserve"> enables you to search for job openings, create a résumé, apply for jobs online, research career information or request vocational rehabilitation services. Use any of the following links to get more details.</w:t>
      </w:r>
      <w:r>
        <w:t xml:space="preserve"> </w:t>
      </w:r>
      <w:r w:rsidRPr="00111159">
        <w:rPr>
          <w:b/>
          <w:bCs/>
        </w:rPr>
        <w:t>Job Seeker Services</w:t>
      </w:r>
      <w:r>
        <w:t xml:space="preserve">; </w:t>
      </w:r>
      <w:r w:rsidRPr="00111159">
        <w:t xml:space="preserve">The </w:t>
      </w:r>
      <w:hyperlink r:id="rId37" w:tgtFrame="_self" w:history="1">
        <w:r w:rsidRPr="00111159">
          <w:rPr>
            <w:rStyle w:val="Hyperlink"/>
            <w:rFonts w:eastAsiaTheme="majorEastAsia"/>
          </w:rPr>
          <w:t xml:space="preserve">Pennsylvania </w:t>
        </w:r>
        <w:proofErr w:type="spellStart"/>
        <w:r w:rsidRPr="00111159">
          <w:rPr>
            <w:rStyle w:val="Hyperlink"/>
            <w:rFonts w:eastAsiaTheme="majorEastAsia"/>
          </w:rPr>
          <w:t>JobGateway</w:t>
        </w:r>
        <w:proofErr w:type="spellEnd"/>
        <w:r w:rsidRPr="00111159">
          <w:rPr>
            <w:rStyle w:val="Hyperlink"/>
            <w:rFonts w:eastAsiaTheme="majorEastAsia"/>
            <w:vertAlign w:val="superscript"/>
          </w:rPr>
          <w:t>®</w:t>
        </w:r>
      </w:hyperlink>
      <w:r w:rsidRPr="00111159">
        <w:t xml:space="preserve"> is an online tool provided to connect job seekers to potential employers. </w:t>
      </w:r>
      <w:hyperlink r:id="rId38" w:tgtFrame="_self" w:history="1">
        <w:r w:rsidRPr="00111159">
          <w:rPr>
            <w:rStyle w:val="Hyperlink"/>
            <w:rFonts w:eastAsiaTheme="majorEastAsia"/>
          </w:rPr>
          <w:t>Search and view current job openings</w:t>
        </w:r>
      </w:hyperlink>
      <w:r w:rsidRPr="00111159">
        <w:t xml:space="preserve">. To apply for a job you must </w:t>
      </w:r>
      <w:hyperlink r:id="rId39" w:tgtFrame="_self" w:history="1">
        <w:r w:rsidRPr="00111159">
          <w:rPr>
            <w:rStyle w:val="Hyperlink"/>
            <w:rFonts w:eastAsiaTheme="majorEastAsia"/>
          </w:rPr>
          <w:t>complete registration</w:t>
        </w:r>
      </w:hyperlink>
      <w:r w:rsidRPr="00111159">
        <w:t xml:space="preserve">. </w:t>
      </w:r>
      <w:hyperlink r:id="rId40" w:history="1">
        <w:r w:rsidRPr="00111159">
          <w:rPr>
            <w:rStyle w:val="Hyperlink"/>
            <w:rFonts w:eastAsiaTheme="majorEastAsia"/>
          </w:rPr>
          <w:t>Create CWDS Profile</w:t>
        </w:r>
      </w:hyperlink>
      <w:r w:rsidRPr="00111159">
        <w:t xml:space="preserve"> </w:t>
      </w:r>
      <w:r>
        <w:t xml:space="preserve"> C</w:t>
      </w:r>
      <w:r w:rsidRPr="00111159">
        <w:t xml:space="preserve">reate </w:t>
      </w:r>
      <w:r>
        <w:t xml:space="preserve">your own account enabling you to: </w:t>
      </w:r>
      <w:r w:rsidRPr="00111159">
        <w:t>Request staff-assisted services</w:t>
      </w:r>
      <w:r>
        <w:t xml:space="preserve">; </w:t>
      </w:r>
      <w:r w:rsidRPr="00111159">
        <w:t>Sign up for events</w:t>
      </w:r>
      <w:r>
        <w:t xml:space="preserve">; </w:t>
      </w:r>
      <w:r w:rsidRPr="00111159">
        <w:t>Keep your information up to date</w:t>
      </w:r>
      <w:r>
        <w:t xml:space="preserve">. </w:t>
      </w:r>
      <w:hyperlink r:id="rId41" w:history="1">
        <w:r w:rsidRPr="00111159">
          <w:rPr>
            <w:rStyle w:val="Hyperlink"/>
            <w:rFonts w:eastAsiaTheme="majorEastAsia"/>
          </w:rPr>
          <w:t>Programs and Services</w:t>
        </w:r>
      </w:hyperlink>
      <w:r w:rsidRPr="00111159">
        <w:t xml:space="preserve"> </w:t>
      </w:r>
      <w:r>
        <w:t xml:space="preserve"> I</w:t>
      </w:r>
      <w:r w:rsidRPr="00111159">
        <w:t xml:space="preserve">nformation about various agency services, including contact information for convenient services locations throughout Pennsylvania. These resources are intended to help you find and apply for all the services you may be eligible to receive. </w:t>
      </w:r>
      <w:r w:rsidR="00B056B8" w:rsidRPr="00C36C54">
        <w:rPr>
          <w:sz w:val="22"/>
          <w:szCs w:val="22"/>
        </w:rPr>
        <w:t xml:space="preserve"> </w:t>
      </w:r>
      <w:hyperlink r:id="rId42" w:history="1">
        <w:r w:rsidR="00B056B8" w:rsidRPr="00C36C54">
          <w:rPr>
            <w:rStyle w:val="Hyperlink"/>
            <w:sz w:val="22"/>
            <w:szCs w:val="22"/>
          </w:rPr>
          <w:t>Services for Individuals</w:t>
        </w:r>
      </w:hyperlink>
    </w:p>
    <w:p w:rsidR="00527667" w:rsidRDefault="00527667" w:rsidP="004D6459">
      <w:pPr>
        <w:spacing w:after="60"/>
      </w:pPr>
    </w:p>
    <w:p w:rsidR="00527667" w:rsidRDefault="00527667" w:rsidP="004D6459">
      <w:pPr>
        <w:spacing w:after="60"/>
        <w:rPr>
          <w:bCs/>
          <w:color w:val="000000" w:themeColor="text1"/>
        </w:rPr>
      </w:pPr>
      <w:r w:rsidRPr="00964F89">
        <w:rPr>
          <w:b/>
        </w:rPr>
        <w:t xml:space="preserve">Franklin County </w:t>
      </w:r>
      <w:r w:rsidRPr="00D07AFF">
        <w:rPr>
          <w:b/>
          <w:bCs/>
        </w:rPr>
        <w:t>Assistance Office</w:t>
      </w:r>
      <w:r w:rsidRPr="00964F89">
        <w:rPr>
          <w:bCs/>
        </w:rPr>
        <w:t>:</w:t>
      </w:r>
      <w:r w:rsidRPr="00964F89">
        <w:rPr>
          <w:bCs/>
          <w:sz w:val="20"/>
          <w:szCs w:val="20"/>
        </w:rPr>
        <w:t xml:space="preserve"> </w:t>
      </w:r>
      <w:r w:rsidRPr="00D07AFF">
        <w:rPr>
          <w:bCs/>
          <w:sz w:val="22"/>
          <w:szCs w:val="22"/>
        </w:rPr>
        <w:t xml:space="preserve">717-264-6121 </w:t>
      </w:r>
      <w:r w:rsidRPr="00964F89">
        <w:rPr>
          <w:sz w:val="22"/>
          <w:szCs w:val="22"/>
        </w:rPr>
        <w:t xml:space="preserve">Toll Free: 1-877-289-9177 6579 </w:t>
      </w:r>
      <w:hyperlink r:id="rId43" w:history="1">
        <w:r w:rsidRPr="00964F89">
          <w:rPr>
            <w:color w:val="0000FF"/>
            <w:sz w:val="22"/>
            <w:szCs w:val="22"/>
            <w:u w:val="single"/>
          </w:rPr>
          <w:t>http://www.dhs.pa.gov/</w:t>
        </w:r>
      </w:hyperlink>
      <w:r w:rsidRPr="00D07AFF">
        <w:rPr>
          <w:sz w:val="22"/>
          <w:szCs w:val="22"/>
        </w:rPr>
        <w:t xml:space="preserve"> </w:t>
      </w:r>
      <w:r w:rsidRPr="00D07AFF">
        <w:rPr>
          <w:bCs/>
          <w:color w:val="000000" w:themeColor="text1"/>
          <w:sz w:val="22"/>
          <w:szCs w:val="22"/>
        </w:rPr>
        <w:t>620 Norland Ave., Chambersburg, PA 17201</w:t>
      </w:r>
      <w:r w:rsidRPr="00D07AFF">
        <w:rPr>
          <w:color w:val="000000" w:themeColor="text1"/>
          <w:sz w:val="22"/>
          <w:szCs w:val="22"/>
        </w:rPr>
        <w:t xml:space="preserve"> </w:t>
      </w:r>
    </w:p>
    <w:p w:rsidR="00527667" w:rsidRPr="00D07AFF" w:rsidRDefault="00527667" w:rsidP="004D6459">
      <w:pPr>
        <w:spacing w:after="60"/>
        <w:rPr>
          <w:sz w:val="20"/>
          <w:szCs w:val="20"/>
        </w:rPr>
      </w:pPr>
      <w:r w:rsidRPr="00D07AFF">
        <w:rPr>
          <w:color w:val="000000" w:themeColor="text1"/>
          <w:sz w:val="22"/>
          <w:szCs w:val="22"/>
        </w:rPr>
        <w:t xml:space="preserve">The mission of DPW is to promote, improve and sustain the quality of family life; break the cycle of dependency; promote respect for employees; protect and serve Pennsylvania's most vulnerable citizens; and manage our resources </w:t>
      </w:r>
      <w:r w:rsidRPr="00D07AFF">
        <w:rPr>
          <w:color w:val="000000" w:themeColor="text1"/>
        </w:rPr>
        <w:t>effectively.</w:t>
      </w:r>
      <w:r>
        <w:rPr>
          <w:color w:val="000000" w:themeColor="text1"/>
        </w:rPr>
        <w:t xml:space="preserve"> </w:t>
      </w:r>
      <w:hyperlink r:id="rId44" w:history="1">
        <w:r w:rsidRPr="00D07AFF">
          <w:rPr>
            <w:color w:val="0000FF"/>
            <w:sz w:val="20"/>
            <w:szCs w:val="20"/>
            <w:u w:val="single"/>
          </w:rPr>
          <w:t>Apply for Benefits</w:t>
        </w:r>
      </w:hyperlink>
      <w:r w:rsidRPr="00D07AFF">
        <w:rPr>
          <w:rFonts w:ascii="Arial" w:hAnsi="Arial" w:cs="Arial"/>
          <w:vanish/>
          <w:sz w:val="20"/>
          <w:szCs w:val="20"/>
        </w:rPr>
        <w:t>Top of FormBottom of Form</w:t>
      </w:r>
    </w:p>
    <w:p w:rsidR="00527667" w:rsidRPr="00D07AFF" w:rsidRDefault="00527667" w:rsidP="004D6459">
      <w:pPr>
        <w:spacing w:after="60"/>
        <w:rPr>
          <w:b/>
        </w:rPr>
      </w:pPr>
      <w:r w:rsidRPr="004D6459">
        <w:rPr>
          <w:b/>
          <w:i/>
        </w:rPr>
        <w:t>The list below is incomplete; for a full listing, go to:</w:t>
      </w:r>
      <w:r w:rsidRPr="004D6459">
        <w:rPr>
          <w:b/>
        </w:rPr>
        <w:t xml:space="preserve"> </w:t>
      </w:r>
      <w:hyperlink r:id="rId45" w:tooltip="Go to A-Z Directory of Services" w:history="1">
        <w:r w:rsidRPr="00D07AFF">
          <w:rPr>
            <w:b/>
            <w:color w:val="0000FF"/>
            <w:u w:val="single"/>
          </w:rPr>
          <w:t xml:space="preserve">A-Z Directory of Services </w:t>
        </w:r>
      </w:hyperlink>
    </w:p>
    <w:p w:rsidR="00527667" w:rsidRDefault="00527667" w:rsidP="004D6459">
      <w:pPr>
        <w:spacing w:after="60"/>
        <w:rPr>
          <w:sz w:val="18"/>
          <w:szCs w:val="18"/>
        </w:rPr>
        <w:sectPr w:rsidR="00527667" w:rsidSect="00554BA8">
          <w:headerReference w:type="default" r:id="rId46"/>
          <w:footerReference w:type="default" r:id="rId47"/>
          <w:pgSz w:w="12240" w:h="15840" w:code="1"/>
          <w:pgMar w:top="2250" w:right="1080" w:bottom="720" w:left="1440" w:header="720" w:footer="90" w:gutter="0"/>
          <w:cols w:space="720"/>
          <w:docGrid w:linePitch="360"/>
        </w:sectPr>
      </w:pPr>
    </w:p>
    <w:p w:rsidR="00527667" w:rsidRPr="00D07AFF" w:rsidRDefault="00915E37" w:rsidP="004D6459">
      <w:pPr>
        <w:rPr>
          <w:sz w:val="20"/>
          <w:szCs w:val="20"/>
        </w:rPr>
      </w:pPr>
      <w:hyperlink r:id="rId48" w:tooltip="Go to Assistive Technology" w:history="1">
        <w:r w:rsidR="00527667" w:rsidRPr="00D07AFF">
          <w:rPr>
            <w:color w:val="0000FF"/>
            <w:sz w:val="20"/>
            <w:szCs w:val="20"/>
            <w:u w:val="single"/>
          </w:rPr>
          <w:t xml:space="preserve">Assistive Technology </w:t>
        </w:r>
      </w:hyperlink>
    </w:p>
    <w:p w:rsidR="00527667" w:rsidRPr="00D07AFF" w:rsidRDefault="00915E37" w:rsidP="004D6459">
      <w:pPr>
        <w:rPr>
          <w:sz w:val="20"/>
          <w:szCs w:val="20"/>
        </w:rPr>
      </w:pPr>
      <w:hyperlink r:id="rId49" w:tooltip="Go to Autism Services" w:history="1">
        <w:r w:rsidR="00527667" w:rsidRPr="00D07AFF">
          <w:rPr>
            <w:color w:val="0000FF"/>
            <w:sz w:val="20"/>
            <w:szCs w:val="20"/>
            <w:u w:val="single"/>
          </w:rPr>
          <w:t xml:space="preserve">Autism Services </w:t>
        </w:r>
      </w:hyperlink>
    </w:p>
    <w:p w:rsidR="00527667" w:rsidRPr="00D07AFF" w:rsidRDefault="00915E37" w:rsidP="004D6459">
      <w:pPr>
        <w:numPr>
          <w:ilvl w:val="0"/>
          <w:numId w:val="5"/>
        </w:numPr>
        <w:rPr>
          <w:sz w:val="20"/>
          <w:szCs w:val="20"/>
        </w:rPr>
      </w:pPr>
      <w:hyperlink r:id="rId50" w:tooltip="Go to Adult Autism Waiver" w:history="1">
        <w:r w:rsidR="00527667" w:rsidRPr="00D07AFF">
          <w:rPr>
            <w:color w:val="0000FF"/>
            <w:sz w:val="20"/>
            <w:szCs w:val="20"/>
            <w:u w:val="single"/>
          </w:rPr>
          <w:t xml:space="preserve">Adult Autism Waiver </w:t>
        </w:r>
      </w:hyperlink>
    </w:p>
    <w:p w:rsidR="00527667" w:rsidRPr="00D07AFF" w:rsidRDefault="00915E37" w:rsidP="004D6459">
      <w:pPr>
        <w:numPr>
          <w:ilvl w:val="0"/>
          <w:numId w:val="5"/>
        </w:numPr>
        <w:rPr>
          <w:sz w:val="20"/>
          <w:szCs w:val="20"/>
        </w:rPr>
      </w:pPr>
      <w:hyperlink r:id="rId51" w:tooltip="Go to Adult Community Autism Program (ACAP)" w:history="1">
        <w:r w:rsidR="00527667" w:rsidRPr="00D07AFF">
          <w:rPr>
            <w:color w:val="0000FF"/>
            <w:sz w:val="20"/>
            <w:szCs w:val="20"/>
            <w:u w:val="single"/>
          </w:rPr>
          <w:t xml:space="preserve">Adult Community Autism Program (ACAP) </w:t>
        </w:r>
      </w:hyperlink>
    </w:p>
    <w:p w:rsidR="00527667" w:rsidRPr="00D07AFF" w:rsidRDefault="00915E37" w:rsidP="004D6459">
      <w:pPr>
        <w:numPr>
          <w:ilvl w:val="0"/>
          <w:numId w:val="5"/>
        </w:numPr>
        <w:rPr>
          <w:sz w:val="20"/>
          <w:szCs w:val="20"/>
        </w:rPr>
      </w:pPr>
      <w:hyperlink r:id="rId52" w:tooltip="Go to BAS Adult Programs Overview" w:history="1">
        <w:r w:rsidR="00527667" w:rsidRPr="00D07AFF">
          <w:rPr>
            <w:color w:val="0000FF"/>
            <w:sz w:val="20"/>
            <w:szCs w:val="20"/>
            <w:u w:val="single"/>
          </w:rPr>
          <w:t xml:space="preserve">BAS Adult Programs Overview </w:t>
        </w:r>
      </w:hyperlink>
    </w:p>
    <w:p w:rsidR="00527667" w:rsidRPr="00D07AFF" w:rsidRDefault="00915E37" w:rsidP="004D6459">
      <w:pPr>
        <w:numPr>
          <w:ilvl w:val="0"/>
          <w:numId w:val="5"/>
        </w:numPr>
        <w:rPr>
          <w:sz w:val="20"/>
          <w:szCs w:val="20"/>
        </w:rPr>
      </w:pPr>
      <w:hyperlink r:id="rId53" w:tooltip="Go to Contact the Bureau of Autism Services" w:history="1">
        <w:r w:rsidR="00527667" w:rsidRPr="00D07AFF">
          <w:rPr>
            <w:color w:val="0000FF"/>
            <w:sz w:val="20"/>
            <w:szCs w:val="20"/>
            <w:u w:val="single"/>
          </w:rPr>
          <w:t xml:space="preserve">Contact the Bureau of Autism Services </w:t>
        </w:r>
      </w:hyperlink>
    </w:p>
    <w:p w:rsidR="00527667" w:rsidRPr="00D07AFF" w:rsidRDefault="00915E37" w:rsidP="004D6459">
      <w:pPr>
        <w:rPr>
          <w:sz w:val="20"/>
          <w:szCs w:val="20"/>
        </w:rPr>
      </w:pPr>
      <w:hyperlink r:id="rId54" w:tooltip="Go to Cash Assistance" w:history="1">
        <w:r w:rsidR="00527667" w:rsidRPr="00D07AFF">
          <w:rPr>
            <w:color w:val="0000FF"/>
            <w:sz w:val="20"/>
            <w:szCs w:val="20"/>
            <w:u w:val="single"/>
          </w:rPr>
          <w:t xml:space="preserve">Cash Assistance </w:t>
        </w:r>
      </w:hyperlink>
    </w:p>
    <w:p w:rsidR="00527667" w:rsidRPr="00D07AFF" w:rsidRDefault="00915E37" w:rsidP="004D6459">
      <w:pPr>
        <w:rPr>
          <w:sz w:val="20"/>
          <w:szCs w:val="20"/>
        </w:rPr>
      </w:pPr>
      <w:hyperlink r:id="rId55" w:tooltip="Go to Child Support Contact Information" w:history="1">
        <w:r w:rsidR="00527667" w:rsidRPr="00D07AFF">
          <w:rPr>
            <w:color w:val="0000FF"/>
            <w:sz w:val="20"/>
            <w:szCs w:val="20"/>
            <w:u w:val="single"/>
          </w:rPr>
          <w:t xml:space="preserve">Child Support Contact Information </w:t>
        </w:r>
      </w:hyperlink>
    </w:p>
    <w:p w:rsidR="00527667" w:rsidRPr="00D07AFF" w:rsidRDefault="00915E37" w:rsidP="004D6459">
      <w:pPr>
        <w:rPr>
          <w:sz w:val="20"/>
          <w:szCs w:val="20"/>
        </w:rPr>
      </w:pPr>
      <w:hyperlink r:id="rId56" w:tooltip="Go to Child Welfare Services" w:history="1">
        <w:r w:rsidR="00527667" w:rsidRPr="00D07AFF">
          <w:rPr>
            <w:color w:val="0000FF"/>
            <w:sz w:val="20"/>
            <w:szCs w:val="20"/>
            <w:u w:val="single"/>
          </w:rPr>
          <w:t xml:space="preserve">Child Welfare Services </w:t>
        </w:r>
      </w:hyperlink>
    </w:p>
    <w:p w:rsidR="00527667" w:rsidRPr="00D07AFF" w:rsidRDefault="00915E37" w:rsidP="004D6459">
      <w:pPr>
        <w:numPr>
          <w:ilvl w:val="0"/>
          <w:numId w:val="6"/>
        </w:numPr>
        <w:rPr>
          <w:sz w:val="20"/>
          <w:szCs w:val="20"/>
        </w:rPr>
      </w:pPr>
      <w:hyperlink r:id="rId57" w:tooltip="Go to Adoption in Pennsylvania" w:history="1">
        <w:r w:rsidR="00527667" w:rsidRPr="00D07AFF">
          <w:rPr>
            <w:color w:val="0000FF"/>
            <w:sz w:val="20"/>
            <w:szCs w:val="20"/>
            <w:u w:val="single"/>
          </w:rPr>
          <w:t xml:space="preserve">Adoption in Pennsylvania </w:t>
        </w:r>
      </w:hyperlink>
    </w:p>
    <w:p w:rsidR="00527667" w:rsidRPr="00D07AFF" w:rsidRDefault="00915E37" w:rsidP="004D6459">
      <w:pPr>
        <w:numPr>
          <w:ilvl w:val="0"/>
          <w:numId w:val="6"/>
        </w:numPr>
        <w:rPr>
          <w:sz w:val="20"/>
          <w:szCs w:val="20"/>
        </w:rPr>
      </w:pPr>
      <w:hyperlink r:id="rId58" w:tooltip="Go to Call to Report Child Abuse!" w:history="1">
        <w:r w:rsidR="00527667" w:rsidRPr="00D07AFF">
          <w:rPr>
            <w:color w:val="0000FF"/>
            <w:sz w:val="20"/>
            <w:szCs w:val="20"/>
            <w:u w:val="single"/>
          </w:rPr>
          <w:t xml:space="preserve">Call to Report Child Abuse! </w:t>
        </w:r>
      </w:hyperlink>
    </w:p>
    <w:p w:rsidR="00527667" w:rsidRPr="00D07AFF" w:rsidRDefault="00915E37" w:rsidP="004D6459">
      <w:pPr>
        <w:numPr>
          <w:ilvl w:val="0"/>
          <w:numId w:val="6"/>
        </w:numPr>
        <w:rPr>
          <w:sz w:val="20"/>
          <w:szCs w:val="20"/>
        </w:rPr>
      </w:pPr>
      <w:hyperlink r:id="rId59" w:tooltip="Go to Chafee Foster Care Independence Program" w:history="1">
        <w:r w:rsidR="00527667" w:rsidRPr="00D07AFF">
          <w:rPr>
            <w:color w:val="0000FF"/>
            <w:sz w:val="20"/>
            <w:szCs w:val="20"/>
            <w:u w:val="single"/>
          </w:rPr>
          <w:t xml:space="preserve">Chafee Foster Care Independence Program </w:t>
        </w:r>
      </w:hyperlink>
    </w:p>
    <w:p w:rsidR="00527667" w:rsidRPr="00D07AFF" w:rsidRDefault="00915E37" w:rsidP="004D6459">
      <w:pPr>
        <w:numPr>
          <w:ilvl w:val="0"/>
          <w:numId w:val="6"/>
        </w:numPr>
        <w:rPr>
          <w:sz w:val="20"/>
          <w:szCs w:val="20"/>
        </w:rPr>
      </w:pPr>
      <w:hyperlink r:id="rId60" w:tooltip="Go to Foster Care in Pennsylvania" w:history="1">
        <w:r w:rsidR="00527667" w:rsidRPr="00D07AFF">
          <w:rPr>
            <w:color w:val="0000FF"/>
            <w:sz w:val="20"/>
            <w:szCs w:val="20"/>
            <w:u w:val="single"/>
          </w:rPr>
          <w:t xml:space="preserve">Foster Care in Pennsylvania </w:t>
        </w:r>
      </w:hyperlink>
    </w:p>
    <w:p w:rsidR="00527667" w:rsidRPr="00D07AFF" w:rsidRDefault="00915E37" w:rsidP="004D6459">
      <w:pPr>
        <w:numPr>
          <w:ilvl w:val="0"/>
          <w:numId w:val="6"/>
        </w:numPr>
        <w:rPr>
          <w:sz w:val="20"/>
          <w:szCs w:val="20"/>
        </w:rPr>
      </w:pPr>
      <w:hyperlink r:id="rId61" w:tooltip="Go to Realistic Job Preview" w:history="1">
        <w:r w:rsidR="00527667" w:rsidRPr="00D07AFF">
          <w:rPr>
            <w:color w:val="0000FF"/>
            <w:sz w:val="20"/>
            <w:szCs w:val="20"/>
            <w:u w:val="single"/>
          </w:rPr>
          <w:t xml:space="preserve">Realistic Job Preview </w:t>
        </w:r>
      </w:hyperlink>
    </w:p>
    <w:p w:rsidR="00527667" w:rsidRPr="00D07AFF" w:rsidRDefault="00915E37" w:rsidP="004D6459">
      <w:pPr>
        <w:rPr>
          <w:sz w:val="20"/>
          <w:szCs w:val="20"/>
        </w:rPr>
      </w:pPr>
      <w:hyperlink r:id="rId62" w:tooltip="Go to Early Intervention Services" w:history="1">
        <w:r w:rsidR="00527667" w:rsidRPr="00D07AFF">
          <w:rPr>
            <w:color w:val="0000FF"/>
            <w:sz w:val="20"/>
            <w:szCs w:val="20"/>
            <w:u w:val="single"/>
          </w:rPr>
          <w:t xml:space="preserve">Early Intervention Services </w:t>
        </w:r>
      </w:hyperlink>
    </w:p>
    <w:p w:rsidR="00527667" w:rsidRPr="00D07AFF" w:rsidRDefault="00915E37" w:rsidP="004D6459">
      <w:pPr>
        <w:rPr>
          <w:sz w:val="20"/>
          <w:szCs w:val="20"/>
        </w:rPr>
      </w:pPr>
      <w:hyperlink r:id="rId63" w:tooltip="Go to Family Planning" w:history="1">
        <w:r w:rsidR="00527667" w:rsidRPr="00D07AFF">
          <w:rPr>
            <w:color w:val="0000FF"/>
            <w:sz w:val="20"/>
            <w:szCs w:val="20"/>
            <w:u w:val="single"/>
          </w:rPr>
          <w:t xml:space="preserve">Family Planning </w:t>
        </w:r>
      </w:hyperlink>
    </w:p>
    <w:p w:rsidR="00527667" w:rsidRPr="00D07AFF" w:rsidRDefault="00915E37" w:rsidP="004D6459">
      <w:pPr>
        <w:rPr>
          <w:sz w:val="20"/>
          <w:szCs w:val="20"/>
        </w:rPr>
      </w:pPr>
      <w:hyperlink r:id="rId64" w:tooltip="Go to Find Facilities and Locations" w:history="1">
        <w:r w:rsidR="00527667" w:rsidRPr="00D07AFF">
          <w:rPr>
            <w:color w:val="0000FF"/>
            <w:sz w:val="20"/>
            <w:szCs w:val="20"/>
            <w:u w:val="single"/>
          </w:rPr>
          <w:t xml:space="preserve">Find Facilities and Locations </w:t>
        </w:r>
      </w:hyperlink>
    </w:p>
    <w:p w:rsidR="00527667" w:rsidRPr="00D07AFF" w:rsidRDefault="00915E37" w:rsidP="004D6459">
      <w:pPr>
        <w:rPr>
          <w:sz w:val="20"/>
          <w:szCs w:val="20"/>
        </w:rPr>
      </w:pPr>
      <w:hyperlink r:id="rId65" w:tooltip="Go to HCBS Waiver" w:history="1">
        <w:r w:rsidR="00527667" w:rsidRPr="00D07AFF">
          <w:rPr>
            <w:color w:val="0000FF"/>
            <w:sz w:val="20"/>
            <w:szCs w:val="20"/>
            <w:u w:val="single"/>
          </w:rPr>
          <w:t xml:space="preserve">HCBS Waiver </w:t>
        </w:r>
      </w:hyperlink>
    </w:p>
    <w:p w:rsidR="00527667" w:rsidRPr="00D07AFF" w:rsidRDefault="00915E37" w:rsidP="004D6459">
      <w:pPr>
        <w:rPr>
          <w:sz w:val="20"/>
          <w:szCs w:val="20"/>
        </w:rPr>
      </w:pPr>
      <w:hyperlink r:id="rId66" w:tooltip="Go to Health Care/Medical Assistance" w:history="1">
        <w:r w:rsidR="00527667" w:rsidRPr="00D07AFF">
          <w:rPr>
            <w:color w:val="0000FF"/>
            <w:sz w:val="20"/>
            <w:szCs w:val="20"/>
            <w:u w:val="single"/>
          </w:rPr>
          <w:t xml:space="preserve">Health Care/Medical Assistance </w:t>
        </w:r>
      </w:hyperlink>
    </w:p>
    <w:p w:rsidR="00527667" w:rsidRPr="00D07AFF" w:rsidRDefault="00915E37" w:rsidP="004D6459">
      <w:pPr>
        <w:rPr>
          <w:sz w:val="20"/>
          <w:szCs w:val="20"/>
        </w:rPr>
      </w:pPr>
      <w:hyperlink r:id="rId67" w:tooltip="Go to Homeless Assistance Programs" w:history="1">
        <w:r w:rsidR="00527667" w:rsidRPr="00D07AFF">
          <w:rPr>
            <w:color w:val="0000FF"/>
            <w:sz w:val="20"/>
            <w:szCs w:val="20"/>
            <w:u w:val="single"/>
          </w:rPr>
          <w:t xml:space="preserve">Homeless Assistance Programs </w:t>
        </w:r>
      </w:hyperlink>
    </w:p>
    <w:p w:rsidR="00527667" w:rsidRPr="00D07AFF" w:rsidRDefault="00915E37" w:rsidP="004D6459">
      <w:pPr>
        <w:rPr>
          <w:sz w:val="20"/>
          <w:szCs w:val="20"/>
        </w:rPr>
      </w:pPr>
      <w:hyperlink r:id="rId68" w:tooltip="Go to Intellectual Disabilities Services" w:history="1">
        <w:r w:rsidR="00527667" w:rsidRPr="00D07AFF">
          <w:rPr>
            <w:color w:val="0000FF"/>
            <w:sz w:val="20"/>
            <w:szCs w:val="20"/>
            <w:u w:val="single"/>
          </w:rPr>
          <w:t xml:space="preserve">Intellectual Disabilities Services </w:t>
        </w:r>
      </w:hyperlink>
    </w:p>
    <w:p w:rsidR="00527667" w:rsidRPr="00D07AFF" w:rsidRDefault="00915E37" w:rsidP="004D6459">
      <w:pPr>
        <w:rPr>
          <w:sz w:val="20"/>
          <w:szCs w:val="20"/>
        </w:rPr>
      </w:pPr>
      <w:hyperlink r:id="rId69" w:tooltip="Go to Juvenile Justice Services" w:history="1">
        <w:r w:rsidR="00527667" w:rsidRPr="00D07AFF">
          <w:rPr>
            <w:color w:val="0000FF"/>
            <w:sz w:val="20"/>
            <w:szCs w:val="20"/>
            <w:u w:val="single"/>
          </w:rPr>
          <w:t xml:space="preserve">Juvenile Justice Services </w:t>
        </w:r>
      </w:hyperlink>
    </w:p>
    <w:p w:rsidR="00527667" w:rsidRPr="00D07AFF" w:rsidRDefault="00915E37" w:rsidP="004D6459">
      <w:pPr>
        <w:rPr>
          <w:sz w:val="20"/>
          <w:szCs w:val="20"/>
        </w:rPr>
      </w:pPr>
      <w:hyperlink r:id="rId70" w:tooltip="Go to Legal Services in Pennsylvania" w:history="1">
        <w:r w:rsidR="00527667" w:rsidRPr="00D07AFF">
          <w:rPr>
            <w:color w:val="0000FF"/>
            <w:sz w:val="20"/>
            <w:szCs w:val="20"/>
            <w:u w:val="single"/>
          </w:rPr>
          <w:t xml:space="preserve">Legal Services in Pennsylvania </w:t>
        </w:r>
      </w:hyperlink>
    </w:p>
    <w:p w:rsidR="00527667" w:rsidRPr="00D07AFF" w:rsidRDefault="00915E37" w:rsidP="004D6459">
      <w:pPr>
        <w:rPr>
          <w:sz w:val="20"/>
          <w:szCs w:val="20"/>
        </w:rPr>
      </w:pPr>
      <w:hyperlink r:id="rId71" w:tooltip="Go to Mental Health Services" w:history="1">
        <w:r w:rsidR="00527667" w:rsidRPr="00D07AFF">
          <w:rPr>
            <w:color w:val="0000FF"/>
            <w:sz w:val="20"/>
            <w:szCs w:val="20"/>
            <w:u w:val="single"/>
          </w:rPr>
          <w:t xml:space="preserve">Mental Health Services </w:t>
        </w:r>
      </w:hyperlink>
    </w:p>
    <w:p w:rsidR="00527667" w:rsidRPr="00D07AFF" w:rsidRDefault="00915E37" w:rsidP="004D6459">
      <w:pPr>
        <w:numPr>
          <w:ilvl w:val="0"/>
          <w:numId w:val="7"/>
        </w:numPr>
        <w:rPr>
          <w:sz w:val="20"/>
          <w:szCs w:val="20"/>
        </w:rPr>
      </w:pPr>
      <w:hyperlink r:id="rId72" w:tooltip="Go to South Mountain Restoration Center" w:history="1">
        <w:r w:rsidR="00527667" w:rsidRPr="00D07AFF">
          <w:rPr>
            <w:color w:val="0000FF"/>
            <w:sz w:val="20"/>
            <w:szCs w:val="20"/>
            <w:u w:val="single"/>
          </w:rPr>
          <w:t xml:space="preserve">South Mountain Restoration Center </w:t>
        </w:r>
      </w:hyperlink>
    </w:p>
    <w:p w:rsidR="00527667" w:rsidRPr="00D07AFF" w:rsidRDefault="00915E37" w:rsidP="004D6459">
      <w:pPr>
        <w:numPr>
          <w:ilvl w:val="0"/>
          <w:numId w:val="7"/>
        </w:numPr>
        <w:rPr>
          <w:sz w:val="20"/>
          <w:szCs w:val="20"/>
        </w:rPr>
      </w:pPr>
      <w:hyperlink r:id="rId73" w:tooltip="Go to Victim Notification Program" w:history="1">
        <w:r w:rsidR="00527667" w:rsidRPr="00D07AFF">
          <w:rPr>
            <w:color w:val="0000FF"/>
            <w:sz w:val="20"/>
            <w:szCs w:val="20"/>
            <w:u w:val="single"/>
          </w:rPr>
          <w:t xml:space="preserve">Victim Notification Program </w:t>
        </w:r>
      </w:hyperlink>
    </w:p>
    <w:p w:rsidR="00527667" w:rsidRPr="00D07AFF" w:rsidRDefault="00915E37" w:rsidP="004D6459">
      <w:pPr>
        <w:rPr>
          <w:sz w:val="20"/>
          <w:szCs w:val="20"/>
        </w:rPr>
      </w:pPr>
      <w:hyperlink r:id="rId74" w:tooltip="Go to PA Autism Insurance Act (Act 62)" w:history="1">
        <w:r w:rsidR="00527667" w:rsidRPr="00D07AFF">
          <w:rPr>
            <w:color w:val="0000FF"/>
            <w:sz w:val="20"/>
            <w:szCs w:val="20"/>
            <w:u w:val="single"/>
          </w:rPr>
          <w:t xml:space="preserve">PA Autism Insurance Act (Act 62) </w:t>
        </w:r>
      </w:hyperlink>
    </w:p>
    <w:p w:rsidR="00527667" w:rsidRPr="00D07AFF" w:rsidRDefault="00915E37" w:rsidP="004D6459">
      <w:pPr>
        <w:rPr>
          <w:sz w:val="20"/>
          <w:szCs w:val="20"/>
        </w:rPr>
      </w:pPr>
      <w:hyperlink r:id="rId75" w:tooltip="Go to Search For Provider" w:history="1">
        <w:r w:rsidR="00527667" w:rsidRPr="00D07AFF">
          <w:rPr>
            <w:color w:val="0000FF"/>
            <w:sz w:val="20"/>
            <w:szCs w:val="20"/>
            <w:u w:val="single"/>
          </w:rPr>
          <w:t xml:space="preserve">Search </w:t>
        </w:r>
        <w:proofErr w:type="gramStart"/>
        <w:r w:rsidR="00527667" w:rsidRPr="00D07AFF">
          <w:rPr>
            <w:color w:val="0000FF"/>
            <w:sz w:val="20"/>
            <w:szCs w:val="20"/>
            <w:u w:val="single"/>
          </w:rPr>
          <w:t>For</w:t>
        </w:r>
        <w:proofErr w:type="gramEnd"/>
        <w:r w:rsidR="00527667" w:rsidRPr="00D07AFF">
          <w:rPr>
            <w:color w:val="0000FF"/>
            <w:sz w:val="20"/>
            <w:szCs w:val="20"/>
            <w:u w:val="single"/>
          </w:rPr>
          <w:t xml:space="preserve"> Provider </w:t>
        </w:r>
      </w:hyperlink>
    </w:p>
    <w:p w:rsidR="00527667" w:rsidRPr="00D07AFF" w:rsidRDefault="00915E37" w:rsidP="004D6459">
      <w:pPr>
        <w:numPr>
          <w:ilvl w:val="0"/>
          <w:numId w:val="8"/>
        </w:numPr>
        <w:rPr>
          <w:sz w:val="20"/>
          <w:szCs w:val="20"/>
        </w:rPr>
      </w:pPr>
      <w:hyperlink r:id="rId76" w:tooltip="Go to Developmental Programs Provider Search" w:history="1">
        <w:r w:rsidR="00527667" w:rsidRPr="00D07AFF">
          <w:rPr>
            <w:color w:val="0000FF"/>
            <w:sz w:val="20"/>
            <w:szCs w:val="20"/>
            <w:u w:val="single"/>
          </w:rPr>
          <w:t xml:space="preserve">Developmental Programs Provider Search </w:t>
        </w:r>
      </w:hyperlink>
    </w:p>
    <w:p w:rsidR="00527667" w:rsidRPr="00D07AFF" w:rsidRDefault="00915E37" w:rsidP="004D6459">
      <w:pPr>
        <w:numPr>
          <w:ilvl w:val="0"/>
          <w:numId w:val="8"/>
        </w:numPr>
        <w:rPr>
          <w:sz w:val="20"/>
          <w:szCs w:val="20"/>
        </w:rPr>
      </w:pPr>
      <w:hyperlink r:id="rId77" w:tooltip="Go to Human Services Provider Directory" w:history="1">
        <w:r w:rsidR="00527667" w:rsidRPr="00D07AFF">
          <w:rPr>
            <w:color w:val="0000FF"/>
            <w:sz w:val="20"/>
            <w:szCs w:val="20"/>
            <w:u w:val="single"/>
          </w:rPr>
          <w:t xml:space="preserve">Human Services Provider Directory </w:t>
        </w:r>
      </w:hyperlink>
    </w:p>
    <w:p w:rsidR="00527667" w:rsidRPr="00D07AFF" w:rsidRDefault="00915E37" w:rsidP="004D6459">
      <w:pPr>
        <w:rPr>
          <w:sz w:val="20"/>
          <w:szCs w:val="20"/>
        </w:rPr>
      </w:pPr>
      <w:hyperlink r:id="rId78" w:tooltip="Go to Services for Persons with Disabilities" w:history="1">
        <w:r w:rsidR="00527667" w:rsidRPr="00D07AFF">
          <w:rPr>
            <w:color w:val="0000FF"/>
            <w:sz w:val="20"/>
            <w:szCs w:val="20"/>
            <w:u w:val="single"/>
          </w:rPr>
          <w:t xml:space="preserve">Services for Persons with Disabilities </w:t>
        </w:r>
      </w:hyperlink>
    </w:p>
    <w:p w:rsidR="00527667" w:rsidRPr="00D07AFF" w:rsidRDefault="00915E37" w:rsidP="004D6459">
      <w:pPr>
        <w:numPr>
          <w:ilvl w:val="0"/>
          <w:numId w:val="9"/>
        </w:numPr>
        <w:rPr>
          <w:sz w:val="20"/>
          <w:szCs w:val="20"/>
        </w:rPr>
      </w:pPr>
      <w:hyperlink r:id="rId79" w:tooltip="Go to Attendant Care" w:history="1">
        <w:r w:rsidR="00527667" w:rsidRPr="00D07AFF">
          <w:rPr>
            <w:color w:val="0000FF"/>
            <w:sz w:val="20"/>
            <w:szCs w:val="20"/>
            <w:u w:val="single"/>
          </w:rPr>
          <w:t xml:space="preserve">Attendant Care </w:t>
        </w:r>
      </w:hyperlink>
    </w:p>
    <w:p w:rsidR="00527667" w:rsidRPr="00D07AFF" w:rsidRDefault="00915E37" w:rsidP="004D6459">
      <w:pPr>
        <w:numPr>
          <w:ilvl w:val="0"/>
          <w:numId w:val="9"/>
        </w:numPr>
        <w:rPr>
          <w:sz w:val="20"/>
          <w:szCs w:val="20"/>
        </w:rPr>
      </w:pPr>
      <w:hyperlink r:id="rId80" w:tooltip="Go to Medical Assistance for Older People and People with Disabilities" w:history="1">
        <w:r w:rsidR="00527667" w:rsidRPr="00D07AFF">
          <w:rPr>
            <w:color w:val="0000FF"/>
            <w:sz w:val="20"/>
            <w:szCs w:val="20"/>
            <w:u w:val="single"/>
          </w:rPr>
          <w:t xml:space="preserve">Medical Assistance for Older People and People with Disabilities </w:t>
        </w:r>
      </w:hyperlink>
    </w:p>
    <w:p w:rsidR="00527667" w:rsidRPr="00D07AFF" w:rsidRDefault="00915E37" w:rsidP="004D6459">
      <w:pPr>
        <w:numPr>
          <w:ilvl w:val="0"/>
          <w:numId w:val="9"/>
        </w:numPr>
        <w:rPr>
          <w:sz w:val="20"/>
          <w:szCs w:val="20"/>
        </w:rPr>
      </w:pPr>
      <w:hyperlink r:id="rId81" w:tooltip="Go to Personal Care Home Information" w:history="1">
        <w:r w:rsidR="00527667" w:rsidRPr="00D07AFF">
          <w:rPr>
            <w:color w:val="0000FF"/>
            <w:sz w:val="20"/>
            <w:szCs w:val="20"/>
            <w:u w:val="single"/>
          </w:rPr>
          <w:t xml:space="preserve">Personal Care Home Information </w:t>
        </w:r>
      </w:hyperlink>
    </w:p>
    <w:p w:rsidR="00527667" w:rsidRPr="00D07AFF" w:rsidRDefault="00915E37" w:rsidP="004D6459">
      <w:pPr>
        <w:rPr>
          <w:sz w:val="20"/>
          <w:szCs w:val="20"/>
        </w:rPr>
      </w:pPr>
      <w:hyperlink r:id="rId82" w:tooltip="Go to Substance Abuse Services" w:history="1">
        <w:r w:rsidR="00527667" w:rsidRPr="00D07AFF">
          <w:rPr>
            <w:color w:val="0000FF"/>
            <w:sz w:val="20"/>
            <w:szCs w:val="20"/>
            <w:u w:val="single"/>
          </w:rPr>
          <w:t xml:space="preserve">Substance Abuse Services </w:t>
        </w:r>
      </w:hyperlink>
    </w:p>
    <w:p w:rsidR="00527667" w:rsidRPr="00D07AFF" w:rsidRDefault="00915E37" w:rsidP="004D6459">
      <w:pPr>
        <w:rPr>
          <w:sz w:val="20"/>
          <w:szCs w:val="20"/>
        </w:rPr>
      </w:pPr>
      <w:hyperlink r:id="rId83" w:tooltip="Go to Supplemental Nutrition Assistance Program (SNAP)" w:history="1">
        <w:r w:rsidR="00527667" w:rsidRPr="00D07AFF">
          <w:rPr>
            <w:color w:val="0000FF"/>
            <w:sz w:val="20"/>
            <w:szCs w:val="20"/>
            <w:u w:val="single"/>
          </w:rPr>
          <w:t xml:space="preserve">Supplemental Nutrition Assistance Program (SNAP) </w:t>
        </w:r>
      </w:hyperlink>
    </w:p>
    <w:p w:rsidR="00527667" w:rsidRDefault="00527667" w:rsidP="004D6459">
      <w:pPr>
        <w:spacing w:after="60"/>
        <w:rPr>
          <w:sz w:val="20"/>
          <w:szCs w:val="20"/>
        </w:rPr>
        <w:sectPr w:rsidR="00527667" w:rsidSect="00527667">
          <w:type w:val="continuous"/>
          <w:pgSz w:w="12240" w:h="15840" w:code="1"/>
          <w:pgMar w:top="2250" w:right="1080" w:bottom="720" w:left="1440" w:header="720" w:footer="90" w:gutter="0"/>
          <w:cols w:num="2" w:space="720"/>
          <w:docGrid w:linePitch="360"/>
        </w:sectPr>
      </w:pPr>
    </w:p>
    <w:p w:rsidR="005E6157" w:rsidRDefault="005E6157" w:rsidP="004D6459">
      <w:pPr>
        <w:spacing w:after="60"/>
        <w:rPr>
          <w:b/>
          <w:bCs/>
        </w:rPr>
      </w:pPr>
    </w:p>
    <w:p w:rsidR="005E6157" w:rsidRDefault="005E6157" w:rsidP="004D6459">
      <w:pPr>
        <w:spacing w:after="60"/>
        <w:rPr>
          <w:b/>
          <w:bCs/>
        </w:rPr>
      </w:pPr>
    </w:p>
    <w:p w:rsidR="00527667" w:rsidRDefault="00B056B8" w:rsidP="004D6459">
      <w:pPr>
        <w:spacing w:after="60"/>
        <w:rPr>
          <w:b/>
          <w:bCs/>
        </w:rPr>
      </w:pPr>
      <w:r w:rsidRPr="00B73B4F">
        <w:rPr>
          <w:b/>
          <w:bCs/>
        </w:rPr>
        <w:t xml:space="preserve">Selective Service Registration Information: </w:t>
      </w:r>
      <w:hyperlink r:id="rId84" w:history="1">
        <w:r w:rsidRPr="00DB1E2F">
          <w:rPr>
            <w:rStyle w:val="Hyperlink"/>
          </w:rPr>
          <w:t>http://www.sss.gov/default.htm</w:t>
        </w:r>
      </w:hyperlink>
      <w:r>
        <w:rPr>
          <w:b/>
          <w:bCs/>
        </w:rPr>
        <w:t xml:space="preserve"> </w:t>
      </w:r>
    </w:p>
    <w:p w:rsidR="00E30179" w:rsidRDefault="00527667" w:rsidP="004D6459">
      <w:pPr>
        <w:spacing w:after="60"/>
        <w:ind w:firstLine="720"/>
        <w:rPr>
          <w:bCs/>
          <w:sz w:val="22"/>
          <w:szCs w:val="22"/>
        </w:rPr>
      </w:pPr>
      <w:r w:rsidRPr="00527667">
        <w:rPr>
          <w:bCs/>
          <w:sz w:val="22"/>
          <w:szCs w:val="22"/>
        </w:rPr>
        <w:t>Selective Service continues to register men, ages 18 through 25.</w:t>
      </w:r>
    </w:p>
    <w:p w:rsidR="00B056B8" w:rsidRDefault="00527667" w:rsidP="004D6459">
      <w:pPr>
        <w:spacing w:after="60"/>
        <w:ind w:left="720"/>
        <w:rPr>
          <w:bCs/>
          <w:sz w:val="22"/>
          <w:szCs w:val="22"/>
        </w:rPr>
      </w:pPr>
      <w:r w:rsidRPr="00527667">
        <w:rPr>
          <w:bCs/>
          <w:sz w:val="22"/>
          <w:szCs w:val="22"/>
        </w:rPr>
        <w:t xml:space="preserve">While there has been talk recently about women in combat, there has been NO decision to require females to register with Selective Service, or be subject to a future military draft.  </w:t>
      </w:r>
    </w:p>
    <w:p w:rsidR="00C36C54" w:rsidRDefault="00C36C54" w:rsidP="004D6459">
      <w:pPr>
        <w:spacing w:after="60"/>
        <w:rPr>
          <w:b/>
          <w:bCs/>
          <w:sz w:val="22"/>
          <w:szCs w:val="22"/>
        </w:rPr>
      </w:pPr>
    </w:p>
    <w:p w:rsidR="005E6157" w:rsidRDefault="005E6157" w:rsidP="004D6459">
      <w:pPr>
        <w:spacing w:after="60"/>
        <w:rPr>
          <w:b/>
          <w:bCs/>
          <w:sz w:val="22"/>
          <w:szCs w:val="22"/>
        </w:rPr>
      </w:pPr>
    </w:p>
    <w:p w:rsidR="005E6157" w:rsidRDefault="005E6157" w:rsidP="004D6459">
      <w:pPr>
        <w:spacing w:after="60"/>
        <w:rPr>
          <w:b/>
          <w:bCs/>
          <w:sz w:val="22"/>
          <w:szCs w:val="22"/>
        </w:rPr>
      </w:pPr>
    </w:p>
    <w:p w:rsidR="005E6157" w:rsidRPr="00C36C54" w:rsidRDefault="005E6157" w:rsidP="004D6459">
      <w:pPr>
        <w:spacing w:after="60"/>
        <w:rPr>
          <w:b/>
          <w:bCs/>
          <w:sz w:val="22"/>
          <w:szCs w:val="22"/>
        </w:rPr>
      </w:pPr>
    </w:p>
    <w:p w:rsidR="00E30179" w:rsidRDefault="00B056B8" w:rsidP="004D6459">
      <w:pPr>
        <w:spacing w:after="60"/>
        <w:rPr>
          <w:bCs/>
          <w:sz w:val="22"/>
          <w:szCs w:val="22"/>
        </w:rPr>
      </w:pPr>
      <w:r w:rsidRPr="00B73B4F">
        <w:rPr>
          <w:b/>
          <w:bCs/>
        </w:rPr>
        <w:t>Service Access and Management, Inc. (SAM, Inc</w:t>
      </w:r>
      <w:r w:rsidRPr="00E30179">
        <w:rPr>
          <w:b/>
          <w:bCs/>
          <w:sz w:val="22"/>
          <w:szCs w:val="22"/>
        </w:rPr>
        <w:t>.):</w:t>
      </w:r>
      <w:r w:rsidR="00E30179">
        <w:rPr>
          <w:b/>
          <w:bCs/>
          <w:sz w:val="22"/>
          <w:szCs w:val="22"/>
        </w:rPr>
        <w:t xml:space="preserve">  </w:t>
      </w:r>
      <w:r w:rsidRPr="00E30179">
        <w:rPr>
          <w:b/>
          <w:bCs/>
          <w:sz w:val="22"/>
          <w:szCs w:val="22"/>
        </w:rPr>
        <w:t xml:space="preserve"> </w:t>
      </w:r>
      <w:r w:rsidR="00E30179" w:rsidRPr="00E30179">
        <w:rPr>
          <w:bCs/>
          <w:sz w:val="22"/>
          <w:szCs w:val="22"/>
        </w:rPr>
        <w:t>717-261-1555 or 717-709-4321</w:t>
      </w:r>
    </w:p>
    <w:p w:rsidR="00E30179" w:rsidRPr="00E30179" w:rsidRDefault="00915E37" w:rsidP="004D6459">
      <w:pPr>
        <w:spacing w:after="60"/>
        <w:rPr>
          <w:sz w:val="22"/>
          <w:szCs w:val="22"/>
        </w:rPr>
      </w:pPr>
      <w:hyperlink r:id="rId85" w:history="1">
        <w:r w:rsidR="00E30179" w:rsidRPr="00E30179">
          <w:rPr>
            <w:rStyle w:val="Hyperlink"/>
            <w:sz w:val="22"/>
            <w:szCs w:val="22"/>
          </w:rPr>
          <w:t>http://www.sam-inc.org/</w:t>
        </w:r>
      </w:hyperlink>
      <w:r w:rsidR="00E30179">
        <w:rPr>
          <w:sz w:val="22"/>
          <w:szCs w:val="22"/>
        </w:rPr>
        <w:t xml:space="preserve"> </w:t>
      </w:r>
      <w:r w:rsidR="00E30179">
        <w:rPr>
          <w:bCs/>
          <w:color w:val="000000"/>
          <w:sz w:val="22"/>
          <w:szCs w:val="22"/>
        </w:rPr>
        <w:t xml:space="preserve"> </w:t>
      </w:r>
      <w:r w:rsidR="00B056B8" w:rsidRPr="00E30179">
        <w:rPr>
          <w:bCs/>
          <w:color w:val="000000"/>
          <w:sz w:val="22"/>
          <w:szCs w:val="22"/>
        </w:rPr>
        <w:t>1061 Lincoln Way East, Chambersburg, PA 17201</w:t>
      </w:r>
      <w:r w:rsidR="00B056B8" w:rsidRPr="00E30179">
        <w:rPr>
          <w:color w:val="000000"/>
          <w:sz w:val="22"/>
          <w:szCs w:val="22"/>
        </w:rPr>
        <w:t xml:space="preserve">  </w:t>
      </w:r>
    </w:p>
    <w:p w:rsidR="00B056B8" w:rsidRPr="00E30179" w:rsidRDefault="00B056B8" w:rsidP="004D6459">
      <w:pPr>
        <w:spacing w:after="60"/>
        <w:ind w:firstLine="720"/>
        <w:rPr>
          <w:sz w:val="22"/>
          <w:szCs w:val="22"/>
        </w:rPr>
      </w:pPr>
      <w:r w:rsidRPr="00E30179">
        <w:rPr>
          <w:color w:val="000000"/>
          <w:sz w:val="22"/>
          <w:szCs w:val="22"/>
        </w:rPr>
        <w:t>Mental Health Case Management is the coordination of a variety of community services, monitoring the services, and advocating for individuals suffering from ongoing mental health issues. Case Management also can provide support for the families and friends of these people. It is our mission to assist consumers and their families, by identifying consumers' needs, goals, strengths/abilities, and preferences in their treatment and recovery.  We take care to include our consumers' families, friends, and community in the process.</w:t>
      </w:r>
    </w:p>
    <w:p w:rsidR="00E30179" w:rsidRDefault="00915E37" w:rsidP="004D6459">
      <w:pPr>
        <w:spacing w:after="60"/>
        <w:rPr>
          <w:sz w:val="22"/>
          <w:szCs w:val="22"/>
        </w:rPr>
      </w:pPr>
      <w:hyperlink r:id="rId86" w:history="1">
        <w:r w:rsidR="00E30179" w:rsidRPr="0044709F">
          <w:rPr>
            <w:rStyle w:val="Hyperlink"/>
            <w:sz w:val="22"/>
            <w:szCs w:val="22"/>
          </w:rPr>
          <w:t>http://www.sam-inc.org/Services/human-services.html</w:t>
        </w:r>
      </w:hyperlink>
    </w:p>
    <w:p w:rsidR="00E30179" w:rsidRPr="00E30179" w:rsidRDefault="00915E37" w:rsidP="004D6459">
      <w:pPr>
        <w:ind w:left="360"/>
        <w:rPr>
          <w:sz w:val="22"/>
          <w:szCs w:val="22"/>
        </w:rPr>
      </w:pPr>
      <w:hyperlink r:id="rId87" w:history="1">
        <w:r w:rsidR="00E30179" w:rsidRPr="00E30179">
          <w:rPr>
            <w:rStyle w:val="Hyperlink"/>
            <w:sz w:val="22"/>
            <w:szCs w:val="22"/>
          </w:rPr>
          <w:t>Mental Health Case Management</w:t>
        </w:r>
      </w:hyperlink>
    </w:p>
    <w:p w:rsidR="00E30179" w:rsidRPr="00E30179" w:rsidRDefault="00915E37" w:rsidP="004D6459">
      <w:pPr>
        <w:ind w:left="360"/>
        <w:rPr>
          <w:sz w:val="22"/>
          <w:szCs w:val="22"/>
        </w:rPr>
      </w:pPr>
      <w:hyperlink r:id="rId88" w:history="1">
        <w:r w:rsidR="00E30179" w:rsidRPr="00E30179">
          <w:rPr>
            <w:rStyle w:val="Hyperlink"/>
            <w:sz w:val="22"/>
            <w:szCs w:val="22"/>
          </w:rPr>
          <w:t>Mental Health Forensic Service</w:t>
        </w:r>
      </w:hyperlink>
    </w:p>
    <w:p w:rsidR="00E30179" w:rsidRPr="00E30179" w:rsidRDefault="00915E37" w:rsidP="004D6459">
      <w:pPr>
        <w:ind w:left="360"/>
        <w:rPr>
          <w:sz w:val="22"/>
          <w:szCs w:val="22"/>
        </w:rPr>
      </w:pPr>
      <w:hyperlink r:id="rId89" w:history="1">
        <w:r w:rsidR="00E30179" w:rsidRPr="00E30179">
          <w:rPr>
            <w:rStyle w:val="Hyperlink"/>
            <w:sz w:val="22"/>
            <w:szCs w:val="22"/>
          </w:rPr>
          <w:t>Mental Health Intake Coordination Services</w:t>
        </w:r>
      </w:hyperlink>
    </w:p>
    <w:p w:rsidR="00E30179" w:rsidRPr="00E30179" w:rsidRDefault="00915E37" w:rsidP="004D6459">
      <w:pPr>
        <w:ind w:left="360"/>
        <w:rPr>
          <w:sz w:val="22"/>
          <w:szCs w:val="22"/>
        </w:rPr>
      </w:pPr>
      <w:hyperlink r:id="rId90" w:history="1">
        <w:r w:rsidR="00E30179" w:rsidRPr="00E30179">
          <w:rPr>
            <w:rStyle w:val="Hyperlink"/>
            <w:sz w:val="22"/>
            <w:szCs w:val="22"/>
          </w:rPr>
          <w:t>Intellectual Developmental Disability (IDD) Supports Coordination</w:t>
        </w:r>
      </w:hyperlink>
    </w:p>
    <w:p w:rsidR="00E30179" w:rsidRPr="00E30179" w:rsidRDefault="00915E37" w:rsidP="004D6459">
      <w:pPr>
        <w:ind w:left="360"/>
        <w:rPr>
          <w:sz w:val="22"/>
          <w:szCs w:val="22"/>
        </w:rPr>
      </w:pPr>
      <w:hyperlink r:id="rId91" w:history="1">
        <w:r w:rsidR="00E30179" w:rsidRPr="00E30179">
          <w:rPr>
            <w:rStyle w:val="Hyperlink"/>
            <w:sz w:val="22"/>
            <w:szCs w:val="22"/>
          </w:rPr>
          <w:t>Early Intervention (EI) Service Coordination</w:t>
        </w:r>
      </w:hyperlink>
    </w:p>
    <w:p w:rsidR="00E30179" w:rsidRPr="00E30179" w:rsidRDefault="00915E37" w:rsidP="004D6459">
      <w:pPr>
        <w:ind w:left="360"/>
        <w:rPr>
          <w:sz w:val="22"/>
          <w:szCs w:val="22"/>
        </w:rPr>
      </w:pPr>
      <w:hyperlink r:id="rId92" w:history="1">
        <w:r w:rsidR="00E30179" w:rsidRPr="00E30179">
          <w:rPr>
            <w:rStyle w:val="Hyperlink"/>
            <w:sz w:val="22"/>
            <w:szCs w:val="22"/>
          </w:rPr>
          <w:t>Mental Health Crisis Intervention and Emergency Services</w:t>
        </w:r>
      </w:hyperlink>
    </w:p>
    <w:p w:rsidR="00E30179" w:rsidRPr="00E30179" w:rsidRDefault="00915E37" w:rsidP="004D6459">
      <w:pPr>
        <w:ind w:left="360"/>
        <w:rPr>
          <w:sz w:val="22"/>
          <w:szCs w:val="22"/>
        </w:rPr>
      </w:pPr>
      <w:hyperlink r:id="rId93" w:history="1">
        <w:r w:rsidR="00E30179" w:rsidRPr="00E30179">
          <w:rPr>
            <w:rStyle w:val="Hyperlink"/>
            <w:sz w:val="22"/>
            <w:szCs w:val="22"/>
          </w:rPr>
          <w:t>Mental Health Certified Peer Specialist</w:t>
        </w:r>
      </w:hyperlink>
    </w:p>
    <w:p w:rsidR="00E30179" w:rsidRPr="00E30179" w:rsidRDefault="00915E37" w:rsidP="004D6459">
      <w:pPr>
        <w:ind w:left="360"/>
        <w:rPr>
          <w:sz w:val="22"/>
          <w:szCs w:val="22"/>
        </w:rPr>
      </w:pPr>
      <w:hyperlink r:id="rId94" w:history="1">
        <w:r w:rsidR="00E30179" w:rsidRPr="00E30179">
          <w:rPr>
            <w:rStyle w:val="Hyperlink"/>
            <w:sz w:val="22"/>
            <w:szCs w:val="22"/>
          </w:rPr>
          <w:t>Mental Health Veterans' Coordination Services</w:t>
        </w:r>
      </w:hyperlink>
    </w:p>
    <w:p w:rsidR="00E30179" w:rsidRPr="004D6459" w:rsidRDefault="00915E37" w:rsidP="004D6459">
      <w:pPr>
        <w:ind w:left="360"/>
        <w:rPr>
          <w:sz w:val="22"/>
          <w:szCs w:val="22"/>
        </w:rPr>
      </w:pPr>
      <w:hyperlink r:id="rId95" w:history="1">
        <w:r w:rsidR="00E30179" w:rsidRPr="00E30179">
          <w:rPr>
            <w:rStyle w:val="Hyperlink"/>
            <w:sz w:val="22"/>
            <w:szCs w:val="22"/>
          </w:rPr>
          <w:t>Joint Planning Team</w:t>
        </w:r>
      </w:hyperlink>
    </w:p>
    <w:p w:rsidR="00E30179" w:rsidRDefault="00E30179" w:rsidP="004D6459">
      <w:pPr>
        <w:spacing w:after="60"/>
        <w:rPr>
          <w:rFonts w:ascii="Arial" w:hAnsi="Arial" w:cs="Arial"/>
        </w:rPr>
      </w:pPr>
    </w:p>
    <w:p w:rsidR="004D6459" w:rsidRDefault="004D6459" w:rsidP="004D6459">
      <w:pPr>
        <w:spacing w:after="60"/>
        <w:rPr>
          <w:rFonts w:ascii="Arial" w:hAnsi="Arial" w:cs="Arial"/>
        </w:rPr>
      </w:pPr>
    </w:p>
    <w:p w:rsidR="004D6459" w:rsidRPr="009A31B2" w:rsidRDefault="009A31B2" w:rsidP="004D6459">
      <w:pPr>
        <w:spacing w:after="60"/>
        <w:rPr>
          <w:b/>
        </w:rPr>
      </w:pPr>
      <w:r w:rsidRPr="009A31B2">
        <w:rPr>
          <w:b/>
        </w:rPr>
        <w:t xml:space="preserve">SSI: Benefits Counseling for Supplemental Security Income </w:t>
      </w:r>
      <w:r w:rsidR="005B1307">
        <w:t xml:space="preserve">- </w:t>
      </w:r>
      <w:r w:rsidRPr="005B1307">
        <w:t>available through</w:t>
      </w:r>
      <w:r w:rsidRPr="009A31B2">
        <w:rPr>
          <w:b/>
        </w:rPr>
        <w:t>:</w:t>
      </w:r>
    </w:p>
    <w:p w:rsidR="004D6459" w:rsidRDefault="009A31B2" w:rsidP="004D6459">
      <w:pPr>
        <w:spacing w:after="60"/>
        <w:rPr>
          <w:rFonts w:ascii="Arial" w:hAnsi="Arial" w:cs="Arial"/>
        </w:rPr>
      </w:pPr>
      <w:r>
        <w:rPr>
          <w:rFonts w:ascii="Arial" w:hAnsi="Arial" w:cs="Arial"/>
        </w:rPr>
        <w:tab/>
      </w:r>
    </w:p>
    <w:p w:rsidR="009A31B2" w:rsidRDefault="009A31B2" w:rsidP="009A31B2">
      <w:pPr>
        <w:widowControl w:val="0"/>
        <w:autoSpaceDE w:val="0"/>
        <w:autoSpaceDN w:val="0"/>
        <w:adjustRightInd w:val="0"/>
        <w:spacing w:line="312" w:lineRule="auto"/>
        <w:ind w:left="720"/>
        <w:contextualSpacing/>
        <w:rPr>
          <w:rFonts w:ascii="Calibri" w:eastAsia="MS Mincho" w:hAnsi="Calibri"/>
        </w:rPr>
      </w:pPr>
      <w:r w:rsidRPr="009A31B2">
        <w:rPr>
          <w:rFonts w:ascii="Calibri" w:eastAsia="MS Mincho" w:hAnsi="Calibri"/>
          <w:b/>
          <w:i/>
        </w:rPr>
        <w:t>AHEDD:</w:t>
      </w:r>
      <w:r w:rsidRPr="009A31B2">
        <w:rPr>
          <w:rFonts w:ascii="Calibri" w:eastAsia="MS Mincho" w:hAnsi="Calibri"/>
        </w:rPr>
        <w:t xml:space="preserve">        717-360-6146      email: </w:t>
      </w:r>
      <w:hyperlink r:id="rId96" w:history="1">
        <w:r w:rsidRPr="009A31B2">
          <w:rPr>
            <w:rFonts w:ascii="Calibri" w:eastAsia="MS Mincho" w:hAnsi="Calibri"/>
            <w:color w:val="0000FF"/>
            <w:u w:val="single"/>
          </w:rPr>
          <w:t>penni.baker@ahedd.org</w:t>
        </w:r>
      </w:hyperlink>
      <w:r w:rsidRPr="009A31B2">
        <w:rPr>
          <w:rFonts w:ascii="Calibri" w:eastAsia="MS Mincho" w:hAnsi="Calibri"/>
        </w:rPr>
        <w:t xml:space="preserve">      </w:t>
      </w:r>
      <w:proofErr w:type="spellStart"/>
      <w:r w:rsidRPr="009A31B2">
        <w:rPr>
          <w:rFonts w:ascii="Calibri" w:eastAsia="MS Mincho" w:hAnsi="Calibri"/>
        </w:rPr>
        <w:t>Penni</w:t>
      </w:r>
      <w:proofErr w:type="spellEnd"/>
      <w:r w:rsidRPr="009A31B2">
        <w:rPr>
          <w:rFonts w:ascii="Calibri" w:eastAsia="MS Mincho" w:hAnsi="Calibri"/>
        </w:rPr>
        <w:t xml:space="preserve"> Baker</w:t>
      </w:r>
    </w:p>
    <w:p w:rsidR="009A31B2" w:rsidRPr="009A31B2" w:rsidRDefault="00915E37" w:rsidP="009A31B2">
      <w:pPr>
        <w:pStyle w:val="ListParagraph"/>
        <w:widowControl w:val="0"/>
        <w:autoSpaceDE w:val="0"/>
        <w:autoSpaceDN w:val="0"/>
        <w:adjustRightInd w:val="0"/>
        <w:spacing w:line="312" w:lineRule="auto"/>
        <w:rPr>
          <w:rFonts w:ascii="Calibri" w:eastAsia="MS Mincho" w:hAnsi="Calibri"/>
        </w:rPr>
      </w:pPr>
      <w:hyperlink r:id="rId97" w:history="1">
        <w:r w:rsidR="009A31B2" w:rsidRPr="009A31B2">
          <w:rPr>
            <w:rFonts w:ascii="Calibri" w:eastAsia="MS Mincho" w:hAnsi="Calibri"/>
            <w:b/>
            <w:i/>
            <w:color w:val="0000FF"/>
            <w:u w:val="single"/>
          </w:rPr>
          <w:t>Goodwill</w:t>
        </w:r>
      </w:hyperlink>
      <w:r w:rsidR="009A31B2" w:rsidRPr="009A31B2">
        <w:rPr>
          <w:rFonts w:ascii="Calibri" w:eastAsia="MS Mincho" w:hAnsi="Calibri"/>
          <w:b/>
          <w:i/>
        </w:rPr>
        <w:t>:</w:t>
      </w:r>
      <w:r w:rsidR="009A31B2" w:rsidRPr="009A31B2">
        <w:rPr>
          <w:rFonts w:ascii="Calibri" w:eastAsia="MS Mincho" w:hAnsi="Calibri" w:cs="Courier"/>
        </w:rPr>
        <w:t xml:space="preserve"> </w:t>
      </w:r>
      <w:r w:rsidR="009A31B2" w:rsidRPr="009A31B2">
        <w:rPr>
          <w:rFonts w:ascii="Calibri" w:eastAsia="MS Mincho" w:hAnsi="Calibri"/>
        </w:rPr>
        <w:t xml:space="preserve">1-888-960-9675       </w:t>
      </w:r>
      <w:r w:rsidR="009A31B2" w:rsidRPr="009A31B2">
        <w:rPr>
          <w:rFonts w:ascii="Calibri" w:eastAsia="MS Mincho" w:hAnsi="Calibri"/>
          <w:bCs/>
        </w:rPr>
        <w:t>email:</w:t>
      </w:r>
      <w:r w:rsidR="009A31B2" w:rsidRPr="009A31B2">
        <w:rPr>
          <w:rFonts w:ascii="Calibri" w:eastAsia="MS Mincho" w:hAnsi="Calibri"/>
        </w:rPr>
        <w:t xml:space="preserve"> </w:t>
      </w:r>
      <w:hyperlink r:id="rId98" w:history="1">
        <w:r w:rsidR="009A31B2" w:rsidRPr="009A31B2">
          <w:rPr>
            <w:rFonts w:ascii="Calibri" w:eastAsia="MS Mincho" w:hAnsi="Calibri"/>
            <w:color w:val="0000FF"/>
            <w:u w:val="single"/>
          </w:rPr>
          <w:t>benefitscounseling@yourgoodwill.org</w:t>
        </w:r>
      </w:hyperlink>
    </w:p>
    <w:p w:rsidR="009A31B2" w:rsidRPr="009A31B2" w:rsidRDefault="009A31B2" w:rsidP="009A31B2">
      <w:pPr>
        <w:widowControl w:val="0"/>
        <w:autoSpaceDE w:val="0"/>
        <w:autoSpaceDN w:val="0"/>
        <w:adjustRightInd w:val="0"/>
        <w:spacing w:line="312" w:lineRule="auto"/>
        <w:ind w:left="720"/>
        <w:contextualSpacing/>
        <w:rPr>
          <w:rFonts w:ascii="Calibri" w:eastAsia="MS Mincho" w:hAnsi="Calibri"/>
        </w:rPr>
      </w:pPr>
    </w:p>
    <w:p w:rsidR="004D6459" w:rsidRDefault="004D6459" w:rsidP="004D6459">
      <w:pPr>
        <w:spacing w:after="60"/>
        <w:rPr>
          <w:rFonts w:ascii="Arial" w:hAnsi="Arial" w:cs="Arial"/>
        </w:rPr>
      </w:pPr>
    </w:p>
    <w:p w:rsidR="005E6157" w:rsidRDefault="005E6157" w:rsidP="004D6459">
      <w:pPr>
        <w:spacing w:after="60"/>
        <w:rPr>
          <w:rFonts w:ascii="Arial" w:hAnsi="Arial" w:cs="Arial"/>
        </w:rPr>
      </w:pPr>
    </w:p>
    <w:p w:rsidR="005E6157" w:rsidRDefault="005E6157" w:rsidP="004D6459">
      <w:pPr>
        <w:spacing w:after="60"/>
        <w:rPr>
          <w:rFonts w:ascii="Arial" w:hAnsi="Arial" w:cs="Arial"/>
        </w:rPr>
      </w:pPr>
    </w:p>
    <w:p w:rsidR="005E6157" w:rsidRDefault="005E6157" w:rsidP="004D6459">
      <w:pPr>
        <w:spacing w:after="60"/>
        <w:rPr>
          <w:rFonts w:ascii="Arial" w:hAnsi="Arial" w:cs="Arial"/>
        </w:rPr>
      </w:pPr>
    </w:p>
    <w:p w:rsidR="00536206" w:rsidRPr="004D6459" w:rsidRDefault="00536206" w:rsidP="004D6459">
      <w:pPr>
        <w:spacing w:after="60"/>
        <w:rPr>
          <w:b/>
          <w:bCs/>
          <w:i/>
          <w:iCs/>
        </w:rPr>
      </w:pPr>
      <w:r w:rsidRPr="00536206">
        <w:rPr>
          <w:b/>
          <w:bCs/>
          <w:i/>
          <w:iCs/>
          <w:sz w:val="32"/>
          <w:szCs w:val="32"/>
        </w:rPr>
        <w:t>Hal Johnson</w:t>
      </w:r>
      <w:r w:rsidRPr="00536206">
        <w:rPr>
          <w:b/>
          <w:bCs/>
          <w:i/>
          <w:iCs/>
          <w:sz w:val="32"/>
          <w:szCs w:val="32"/>
        </w:rPr>
        <w:br/>
      </w:r>
      <w:r w:rsidRPr="004D6459">
        <w:rPr>
          <w:b/>
          <w:bCs/>
          <w:i/>
          <w:iCs/>
        </w:rPr>
        <w:t>Transition Consultant</w:t>
      </w:r>
      <w:r w:rsidRPr="004D6459">
        <w:rPr>
          <w:b/>
          <w:bCs/>
          <w:i/>
          <w:iCs/>
        </w:rPr>
        <w:br/>
        <w:t xml:space="preserve">Lincoln Intermediate Unit </w:t>
      </w:r>
      <w:r w:rsidRPr="004D6459">
        <w:rPr>
          <w:b/>
          <w:bCs/>
          <w:i/>
          <w:iCs/>
        </w:rPr>
        <w:br/>
        <w:t>(717) 504-4409</w:t>
      </w:r>
      <w:r w:rsidRPr="004D6459">
        <w:rPr>
          <w:b/>
          <w:bCs/>
          <w:i/>
          <w:iCs/>
        </w:rPr>
        <w:br/>
      </w:r>
      <w:hyperlink r:id="rId99" w:history="1">
        <w:r w:rsidRPr="004D6459">
          <w:rPr>
            <w:rStyle w:val="Hyperlink"/>
            <w:b/>
            <w:bCs/>
            <w:i/>
            <w:iCs/>
          </w:rPr>
          <w:t>hhjohnson@iu12.org</w:t>
        </w:r>
      </w:hyperlink>
      <w:r w:rsidRPr="004D6459">
        <w:rPr>
          <w:b/>
          <w:bCs/>
          <w:i/>
          <w:iCs/>
        </w:rPr>
        <w:t xml:space="preserve"> </w:t>
      </w:r>
      <w:r w:rsidRPr="004D6459">
        <w:rPr>
          <w:b/>
          <w:bCs/>
          <w:i/>
          <w:iCs/>
        </w:rPr>
        <w:br/>
      </w:r>
    </w:p>
    <w:p w:rsidR="00B056B8" w:rsidRDefault="00B056B8" w:rsidP="004D6459">
      <w:pPr>
        <w:spacing w:after="60"/>
        <w:rPr>
          <w:rFonts w:ascii="Arial" w:hAnsi="Arial" w:cs="Arial"/>
        </w:rPr>
      </w:pPr>
    </w:p>
    <w:p w:rsidR="000E3E18" w:rsidRDefault="000E3E18" w:rsidP="004D6459">
      <w:pPr>
        <w:spacing w:after="60"/>
        <w:rPr>
          <w:rFonts w:ascii="Arial" w:hAnsi="Arial" w:cs="Arial"/>
        </w:rPr>
      </w:pPr>
    </w:p>
    <w:p w:rsidR="000E3E18" w:rsidRDefault="000E3E18" w:rsidP="004D6459">
      <w:pPr>
        <w:spacing w:after="60"/>
        <w:rPr>
          <w:rFonts w:ascii="Arial" w:hAnsi="Arial" w:cs="Arial"/>
        </w:rPr>
      </w:pPr>
    </w:p>
    <w:p w:rsidR="00B056B8" w:rsidRPr="00741B5E" w:rsidRDefault="00B056B8" w:rsidP="004D6459">
      <w:pPr>
        <w:spacing w:after="60"/>
        <w:rPr>
          <w:rFonts w:ascii="Arial" w:hAnsi="Arial" w:cs="Arial"/>
          <w:color w:val="4A442A" w:themeColor="background2" w:themeShade="40"/>
        </w:rPr>
      </w:pPr>
      <w:r w:rsidRPr="00741B5E">
        <w:rPr>
          <w:color w:val="4A442A" w:themeColor="background2" w:themeShade="40"/>
        </w:rPr>
        <w:t>Franklin</w:t>
      </w:r>
      <w:r w:rsidR="00110C31" w:rsidRPr="00741B5E">
        <w:rPr>
          <w:color w:val="4A442A" w:themeColor="background2" w:themeShade="40"/>
        </w:rPr>
        <w:t xml:space="preserve"> County Transition Resources</w:t>
      </w:r>
      <w:r w:rsidR="00BE1D4B" w:rsidRPr="00741B5E">
        <w:rPr>
          <w:color w:val="4A442A" w:themeColor="background2" w:themeShade="40"/>
        </w:rPr>
        <w:t xml:space="preserve"> – LIU-</w:t>
      </w:r>
      <w:r w:rsidR="00CE493B" w:rsidRPr="00741B5E">
        <w:rPr>
          <w:color w:val="4A442A" w:themeColor="background2" w:themeShade="40"/>
        </w:rPr>
        <w:t xml:space="preserve"> </w:t>
      </w:r>
      <w:r w:rsidR="00110C31" w:rsidRPr="00741B5E">
        <w:rPr>
          <w:color w:val="4A442A" w:themeColor="background2" w:themeShade="40"/>
        </w:rPr>
        <w:t xml:space="preserve">rev. </w:t>
      </w:r>
      <w:r w:rsidR="00536206" w:rsidRPr="00741B5E">
        <w:rPr>
          <w:color w:val="4A442A" w:themeColor="background2" w:themeShade="40"/>
        </w:rPr>
        <w:t xml:space="preserve"> </w:t>
      </w:r>
      <w:r w:rsidR="009A31B2">
        <w:rPr>
          <w:color w:val="4A442A" w:themeColor="background2" w:themeShade="40"/>
        </w:rPr>
        <w:t>9/20</w:t>
      </w:r>
      <w:r w:rsidR="005E6157">
        <w:rPr>
          <w:color w:val="4A442A" w:themeColor="background2" w:themeShade="40"/>
        </w:rPr>
        <w:t>/2016</w:t>
      </w:r>
    </w:p>
    <w:sectPr w:rsidR="00B056B8" w:rsidRPr="00741B5E" w:rsidSect="00527667">
      <w:type w:val="continuous"/>
      <w:pgSz w:w="12240" w:h="15840" w:code="1"/>
      <w:pgMar w:top="2250" w:right="1080" w:bottom="72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29" w:rsidRDefault="00910629">
      <w:r>
        <w:separator/>
      </w:r>
    </w:p>
  </w:endnote>
  <w:endnote w:type="continuationSeparator" w:id="0">
    <w:p w:rsidR="00910629" w:rsidRDefault="0091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lonna MT">
    <w:altName w:val="Exotc350 Bd BT"/>
    <w:panose1 w:val="04020805060202030203"/>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B8" w:rsidRDefault="005C5606" w:rsidP="008E6ABB">
    <w:pPr>
      <w:pStyle w:val="Footer"/>
      <w:rPr>
        <w:rFonts w:ascii="Colonna MT" w:hAnsi="Colonna MT" w:cs="Colonna MT"/>
        <w:sz w:val="20"/>
        <w:szCs w:val="20"/>
      </w:rPr>
    </w:pPr>
    <w:r>
      <w:rPr>
        <w:noProof/>
      </w:rPr>
      <mc:AlternateContent>
        <mc:Choice Requires="wps">
          <w:drawing>
            <wp:anchor distT="0" distB="0" distL="114300" distR="114300" simplePos="0" relativeHeight="251657728" behindDoc="0" locked="0" layoutInCell="1" allowOverlap="1" wp14:anchorId="02D77197" wp14:editId="1E2D69F3">
              <wp:simplePos x="0" y="0"/>
              <wp:positionH relativeFrom="column">
                <wp:posOffset>-571500</wp:posOffset>
              </wp:positionH>
              <wp:positionV relativeFrom="paragraph">
                <wp:posOffset>49530</wp:posOffset>
              </wp:positionV>
              <wp:extent cx="7086600" cy="0"/>
              <wp:effectExtent l="9525" t="11430" r="9525" b="2667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17365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CFBA"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" strokecolor="#17365d" strokeweight="1pt">
              <v:shadow on="t" color="black" opacity="24903f" origin=",.5" offset="0,.55556mm"/>
            </v:line>
          </w:pict>
        </mc:Fallback>
      </mc:AlternateContent>
    </w:r>
  </w:p>
  <w:p w:rsidR="00B056B8" w:rsidRDefault="00B056B8" w:rsidP="00826DDA">
    <w:pPr>
      <w:pStyle w:val="Footer"/>
      <w:jc w:val="center"/>
      <w:rPr>
        <w:rFonts w:ascii="Cambria" w:hAnsi="Cambria" w:cs="Cambria"/>
        <w:sz w:val="20"/>
        <w:szCs w:val="20"/>
      </w:rPr>
    </w:pPr>
    <w:r>
      <w:rPr>
        <w:rFonts w:ascii="Cambria" w:hAnsi="Cambria" w:cs="Cambria"/>
        <w:sz w:val="20"/>
        <w:szCs w:val="20"/>
      </w:rPr>
      <w:t>2397 Loop Road, Chambersburg, PA  17202</w:t>
    </w:r>
  </w:p>
  <w:p w:rsidR="00B056B8" w:rsidRPr="00CC1293" w:rsidRDefault="00B056B8" w:rsidP="00826DDA">
    <w:pPr>
      <w:pStyle w:val="Footer"/>
      <w:jc w:val="center"/>
      <w:rPr>
        <w:rFonts w:ascii="Cambria" w:hAnsi="Cambria" w:cs="Cambria"/>
        <w:sz w:val="20"/>
        <w:szCs w:val="20"/>
      </w:rPr>
    </w:pPr>
    <w:proofErr w:type="gramStart"/>
    <w:r>
      <w:rPr>
        <w:rFonts w:ascii="Cambria" w:hAnsi="Cambria" w:cs="Cambria"/>
        <w:sz w:val="20"/>
        <w:szCs w:val="20"/>
      </w:rPr>
      <w:t>Phone :</w:t>
    </w:r>
    <w:proofErr w:type="gramEnd"/>
    <w:r>
      <w:rPr>
        <w:rFonts w:ascii="Cambria" w:hAnsi="Cambria" w:cs="Cambria"/>
        <w:sz w:val="20"/>
        <w:szCs w:val="20"/>
      </w:rPr>
      <w:t xml:space="preserve"> (717) 263-2700  Fax:  (717) 263-7479</w:t>
    </w:r>
  </w:p>
  <w:p w:rsidR="00B056B8" w:rsidRPr="00826DDA" w:rsidRDefault="00B056B8" w:rsidP="00826DDA">
    <w:pPr>
      <w:pStyle w:val="Footer"/>
      <w:jc w:val="center"/>
      <w:rPr>
        <w:rFonts w:ascii="Cambria" w:hAnsi="Cambria" w:cs="Cambria"/>
        <w:i/>
        <w:iCs/>
        <w:sz w:val="14"/>
        <w:szCs w:val="14"/>
      </w:rPr>
    </w:pPr>
    <w:r w:rsidRPr="00826DDA">
      <w:rPr>
        <w:rFonts w:ascii="Cambria" w:hAnsi="Cambria" w:cs="Cambria"/>
        <w:i/>
        <w:iCs/>
        <w:sz w:val="14"/>
        <w:szCs w:val="14"/>
      </w:rPr>
      <w:t>The Lincoln Intermediate Unit does no</w:t>
    </w:r>
    <w:r>
      <w:rPr>
        <w:rFonts w:ascii="Cambria" w:hAnsi="Cambria" w:cs="Cambria"/>
        <w:i/>
        <w:iCs/>
        <w:sz w:val="14"/>
        <w:szCs w:val="14"/>
      </w:rPr>
      <w:t>t discriminate on the basis of r</w:t>
    </w:r>
    <w:r w:rsidRPr="00826DDA">
      <w:rPr>
        <w:rFonts w:ascii="Cambria" w:hAnsi="Cambria" w:cs="Cambria"/>
        <w:i/>
        <w:iCs/>
        <w:sz w:val="14"/>
        <w:szCs w:val="14"/>
      </w:rPr>
      <w:t>ace, religion, ancestry, age, sex or disability in employment or provision of services.</w:t>
    </w:r>
  </w:p>
  <w:p w:rsidR="00B056B8" w:rsidRPr="00CC1293" w:rsidRDefault="00B056B8">
    <w:pPr>
      <w:pStyle w:val="Footer"/>
      <w:rPr>
        <w:rFonts w:ascii="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29" w:rsidRDefault="00910629">
      <w:r>
        <w:separator/>
      </w:r>
    </w:p>
  </w:footnote>
  <w:footnote w:type="continuationSeparator" w:id="0">
    <w:p w:rsidR="00910629" w:rsidRDefault="0091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B8" w:rsidRDefault="005C5606">
    <w:pPr>
      <w:pStyle w:val="Header"/>
    </w:pPr>
    <w:r>
      <w:rPr>
        <w:noProof/>
      </w:rPr>
      <w:drawing>
        <wp:anchor distT="0" distB="0" distL="114300" distR="114300" simplePos="0" relativeHeight="251658752" behindDoc="1" locked="0" layoutInCell="1" allowOverlap="1" wp14:anchorId="4B647205" wp14:editId="677716C3">
          <wp:simplePos x="0" y="0"/>
          <wp:positionH relativeFrom="column">
            <wp:posOffset>-584200</wp:posOffset>
          </wp:positionH>
          <wp:positionV relativeFrom="paragraph">
            <wp:posOffset>-316230</wp:posOffset>
          </wp:positionV>
          <wp:extent cx="2324100" cy="1084580"/>
          <wp:effectExtent l="0" t="0" r="0" b="1270"/>
          <wp:wrapNone/>
          <wp:docPr id="5" name="Picture 1" descr="Macintosh HD:Users:jpmader:Documents:maderj local:Branding:Logo:lei_logo20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mader:Documents:maderj local:Branding:Logo:lei_logo201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EB114B9" wp14:editId="4A74EDE6">
              <wp:simplePos x="0" y="0"/>
              <wp:positionH relativeFrom="column">
                <wp:posOffset>-571500</wp:posOffset>
              </wp:positionH>
              <wp:positionV relativeFrom="paragraph">
                <wp:posOffset>821055</wp:posOffset>
              </wp:positionV>
              <wp:extent cx="7086600" cy="0"/>
              <wp:effectExtent l="9525" t="11430" r="9525" b="2667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17365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2C8F"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65pt" to="51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" strokecolor="#17365d" strokeweight="1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2EC"/>
    <w:multiLevelType w:val="multilevel"/>
    <w:tmpl w:val="A3F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1787"/>
    <w:multiLevelType w:val="multilevel"/>
    <w:tmpl w:val="901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B3A10"/>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28B6785"/>
    <w:multiLevelType w:val="multilevel"/>
    <w:tmpl w:val="3E46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70A56"/>
    <w:multiLevelType w:val="multilevel"/>
    <w:tmpl w:val="875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D5674"/>
    <w:multiLevelType w:val="hybridMultilevel"/>
    <w:tmpl w:val="C8700B68"/>
    <w:lvl w:ilvl="0" w:tplc="59C450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A6B68"/>
    <w:multiLevelType w:val="multilevel"/>
    <w:tmpl w:val="8BD2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86E23"/>
    <w:multiLevelType w:val="hybridMultilevel"/>
    <w:tmpl w:val="BEBA5EF8"/>
    <w:lvl w:ilvl="0" w:tplc="2572D1E4">
      <w:start w:val="848"/>
      <w:numFmt w:val="bullet"/>
      <w:lvlText w:val=""/>
      <w:lvlJc w:val="left"/>
      <w:pPr>
        <w:tabs>
          <w:tab w:val="num" w:pos="870"/>
        </w:tabs>
        <w:ind w:left="870" w:hanging="51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E495B17"/>
    <w:multiLevelType w:val="multilevel"/>
    <w:tmpl w:val="B59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2463C"/>
    <w:multiLevelType w:val="multilevel"/>
    <w:tmpl w:val="6D2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4"/>
  </w:num>
  <w:num w:numId="5">
    <w:abstractNumId w:val="9"/>
  </w:num>
  <w:num w:numId="6">
    <w:abstractNumId w:val="3"/>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0B"/>
    <w:rsid w:val="0000490B"/>
    <w:rsid w:val="00025F98"/>
    <w:rsid w:val="0005627D"/>
    <w:rsid w:val="00062DD9"/>
    <w:rsid w:val="000A66C5"/>
    <w:rsid w:val="000D2C0C"/>
    <w:rsid w:val="000D4FE7"/>
    <w:rsid w:val="000E06CC"/>
    <w:rsid w:val="000E3E18"/>
    <w:rsid w:val="00110C31"/>
    <w:rsid w:val="00155BC9"/>
    <w:rsid w:val="00172D84"/>
    <w:rsid w:val="00226B57"/>
    <w:rsid w:val="002344FF"/>
    <w:rsid w:val="002425CC"/>
    <w:rsid w:val="002558A6"/>
    <w:rsid w:val="00287B40"/>
    <w:rsid w:val="002D19E8"/>
    <w:rsid w:val="0030438A"/>
    <w:rsid w:val="003115A8"/>
    <w:rsid w:val="00343128"/>
    <w:rsid w:val="003535D5"/>
    <w:rsid w:val="00366405"/>
    <w:rsid w:val="003844A2"/>
    <w:rsid w:val="003975E7"/>
    <w:rsid w:val="003B42AF"/>
    <w:rsid w:val="003F0ABF"/>
    <w:rsid w:val="00476AE2"/>
    <w:rsid w:val="004C5C41"/>
    <w:rsid w:val="004D6459"/>
    <w:rsid w:val="004F2B36"/>
    <w:rsid w:val="005149F6"/>
    <w:rsid w:val="005168F0"/>
    <w:rsid w:val="00527667"/>
    <w:rsid w:val="00536206"/>
    <w:rsid w:val="00554BA8"/>
    <w:rsid w:val="005B1307"/>
    <w:rsid w:val="005C5606"/>
    <w:rsid w:val="005E0F4B"/>
    <w:rsid w:val="005E25F9"/>
    <w:rsid w:val="005E6157"/>
    <w:rsid w:val="00635DAE"/>
    <w:rsid w:val="00670AED"/>
    <w:rsid w:val="00672996"/>
    <w:rsid w:val="00682E79"/>
    <w:rsid w:val="00685164"/>
    <w:rsid w:val="00686B62"/>
    <w:rsid w:val="00741B5E"/>
    <w:rsid w:val="007F2CAB"/>
    <w:rsid w:val="00823D9A"/>
    <w:rsid w:val="00826DDA"/>
    <w:rsid w:val="0083391C"/>
    <w:rsid w:val="008A46BC"/>
    <w:rsid w:val="008C5658"/>
    <w:rsid w:val="008E6ABB"/>
    <w:rsid w:val="00910629"/>
    <w:rsid w:val="00915E37"/>
    <w:rsid w:val="009670CF"/>
    <w:rsid w:val="00986CB8"/>
    <w:rsid w:val="009A31B2"/>
    <w:rsid w:val="00A3298C"/>
    <w:rsid w:val="00B056B8"/>
    <w:rsid w:val="00B37FCC"/>
    <w:rsid w:val="00B67A6A"/>
    <w:rsid w:val="00B73B4F"/>
    <w:rsid w:val="00BA161C"/>
    <w:rsid w:val="00BC44D0"/>
    <w:rsid w:val="00BE1D4B"/>
    <w:rsid w:val="00C044B8"/>
    <w:rsid w:val="00C048B1"/>
    <w:rsid w:val="00C3018D"/>
    <w:rsid w:val="00C36C54"/>
    <w:rsid w:val="00C619B2"/>
    <w:rsid w:val="00CB3F85"/>
    <w:rsid w:val="00CC1293"/>
    <w:rsid w:val="00CE493B"/>
    <w:rsid w:val="00CF5FAD"/>
    <w:rsid w:val="00D50C9F"/>
    <w:rsid w:val="00D602BD"/>
    <w:rsid w:val="00D727F3"/>
    <w:rsid w:val="00D95C9A"/>
    <w:rsid w:val="00DB1E2F"/>
    <w:rsid w:val="00DC1E7A"/>
    <w:rsid w:val="00E30179"/>
    <w:rsid w:val="00E74FB0"/>
    <w:rsid w:val="00FE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C053A66-6473-4AC9-95F7-433CE47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A2"/>
    <w:rPr>
      <w:sz w:val="24"/>
      <w:szCs w:val="24"/>
    </w:rPr>
  </w:style>
  <w:style w:type="paragraph" w:styleId="Heading1">
    <w:name w:val="heading 1"/>
    <w:basedOn w:val="Normal"/>
    <w:next w:val="Normal"/>
    <w:link w:val="Heading1Char"/>
    <w:uiPriority w:val="99"/>
    <w:qFormat/>
    <w:rsid w:val="003844A2"/>
    <w:pPr>
      <w:keepNext/>
      <w:outlineLvl w:val="0"/>
    </w:pPr>
    <w:rPr>
      <w:i/>
      <w:iCs/>
      <w:sz w:val="20"/>
      <w:szCs w:val="20"/>
    </w:rPr>
  </w:style>
  <w:style w:type="paragraph" w:styleId="Heading3">
    <w:name w:val="heading 3"/>
    <w:basedOn w:val="Normal"/>
    <w:next w:val="Normal"/>
    <w:link w:val="Heading3Char"/>
    <w:uiPriority w:val="9"/>
    <w:semiHidden/>
    <w:unhideWhenUsed/>
    <w:qFormat/>
    <w:rsid w:val="00172D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F40"/>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3844A2"/>
    <w:rPr>
      <w:color w:val="0000FF"/>
      <w:u w:val="single"/>
    </w:rPr>
  </w:style>
  <w:style w:type="paragraph" w:styleId="BalloonText">
    <w:name w:val="Balloon Text"/>
    <w:basedOn w:val="Normal"/>
    <w:link w:val="BalloonTextChar"/>
    <w:uiPriority w:val="99"/>
    <w:semiHidden/>
    <w:rsid w:val="003844A2"/>
    <w:rPr>
      <w:rFonts w:ascii="Tahoma" w:hAnsi="Tahoma" w:cs="Tahoma"/>
      <w:sz w:val="16"/>
      <w:szCs w:val="16"/>
    </w:rPr>
  </w:style>
  <w:style w:type="character" w:customStyle="1" w:styleId="BalloonTextChar">
    <w:name w:val="Balloon Text Char"/>
    <w:basedOn w:val="DefaultParagraphFont"/>
    <w:link w:val="BalloonText"/>
    <w:uiPriority w:val="99"/>
    <w:semiHidden/>
    <w:rsid w:val="007F1F40"/>
    <w:rPr>
      <w:sz w:val="0"/>
      <w:szCs w:val="0"/>
    </w:rPr>
  </w:style>
  <w:style w:type="paragraph" w:styleId="Header">
    <w:name w:val="header"/>
    <w:basedOn w:val="Normal"/>
    <w:link w:val="HeaderChar"/>
    <w:uiPriority w:val="99"/>
    <w:semiHidden/>
    <w:rsid w:val="003844A2"/>
    <w:pPr>
      <w:tabs>
        <w:tab w:val="center" w:pos="4680"/>
        <w:tab w:val="right" w:pos="9360"/>
      </w:tabs>
    </w:pPr>
  </w:style>
  <w:style w:type="character" w:customStyle="1" w:styleId="HeaderChar">
    <w:name w:val="Header Char"/>
    <w:basedOn w:val="DefaultParagraphFont"/>
    <w:link w:val="Header"/>
    <w:uiPriority w:val="99"/>
    <w:rsid w:val="003844A2"/>
    <w:rPr>
      <w:sz w:val="24"/>
      <w:szCs w:val="24"/>
    </w:rPr>
  </w:style>
  <w:style w:type="paragraph" w:styleId="Footer">
    <w:name w:val="footer"/>
    <w:basedOn w:val="Normal"/>
    <w:link w:val="FooterChar"/>
    <w:uiPriority w:val="99"/>
    <w:semiHidden/>
    <w:rsid w:val="003844A2"/>
    <w:pPr>
      <w:tabs>
        <w:tab w:val="center" w:pos="4680"/>
        <w:tab w:val="right" w:pos="9360"/>
      </w:tabs>
    </w:pPr>
  </w:style>
  <w:style w:type="character" w:customStyle="1" w:styleId="FooterChar">
    <w:name w:val="Footer Char"/>
    <w:basedOn w:val="DefaultParagraphFont"/>
    <w:link w:val="Footer"/>
    <w:uiPriority w:val="99"/>
    <w:rsid w:val="003844A2"/>
    <w:rPr>
      <w:sz w:val="24"/>
      <w:szCs w:val="24"/>
    </w:rPr>
  </w:style>
  <w:style w:type="paragraph" w:styleId="ListParagraph">
    <w:name w:val="List Paragraph"/>
    <w:basedOn w:val="Normal"/>
    <w:uiPriority w:val="99"/>
    <w:qFormat/>
    <w:rsid w:val="00685164"/>
    <w:pPr>
      <w:ind w:left="720"/>
      <w:contextualSpacing/>
    </w:pPr>
  </w:style>
  <w:style w:type="paragraph" w:styleId="NormalWeb">
    <w:name w:val="Normal (Web)"/>
    <w:basedOn w:val="Normal"/>
    <w:uiPriority w:val="99"/>
    <w:rsid w:val="00672996"/>
    <w:pPr>
      <w:spacing w:after="200" w:line="276" w:lineRule="auto"/>
    </w:pPr>
    <w:rPr>
      <w:rFonts w:ascii="Calibri" w:hAnsi="Calibri" w:cs="Calibri"/>
    </w:rPr>
  </w:style>
  <w:style w:type="character" w:styleId="HTMLAcronym">
    <w:name w:val="HTML Acronym"/>
    <w:basedOn w:val="DefaultParagraphFont"/>
    <w:uiPriority w:val="99"/>
    <w:semiHidden/>
    <w:rsid w:val="00672996"/>
  </w:style>
  <w:style w:type="character" w:customStyle="1" w:styleId="spelle">
    <w:name w:val="spelle"/>
    <w:basedOn w:val="DefaultParagraphFont"/>
    <w:uiPriority w:val="99"/>
    <w:rsid w:val="00672996"/>
  </w:style>
  <w:style w:type="character" w:styleId="FollowedHyperlink">
    <w:name w:val="FollowedHyperlink"/>
    <w:basedOn w:val="DefaultParagraphFont"/>
    <w:uiPriority w:val="99"/>
    <w:semiHidden/>
    <w:unhideWhenUsed/>
    <w:rsid w:val="002344FF"/>
    <w:rPr>
      <w:color w:val="800080" w:themeColor="followedHyperlink"/>
      <w:u w:val="single"/>
    </w:rPr>
  </w:style>
  <w:style w:type="character" w:styleId="Strong">
    <w:name w:val="Strong"/>
    <w:basedOn w:val="DefaultParagraphFont"/>
    <w:uiPriority w:val="22"/>
    <w:qFormat/>
    <w:rsid w:val="00554BA8"/>
    <w:rPr>
      <w:b/>
      <w:bCs/>
    </w:rPr>
  </w:style>
  <w:style w:type="character" w:customStyle="1" w:styleId="Heading3Char">
    <w:name w:val="Heading 3 Char"/>
    <w:basedOn w:val="DefaultParagraphFont"/>
    <w:link w:val="Heading3"/>
    <w:uiPriority w:val="9"/>
    <w:semiHidden/>
    <w:rsid w:val="00172D8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8448">
      <w:bodyDiv w:val="1"/>
      <w:marLeft w:val="0"/>
      <w:marRight w:val="0"/>
      <w:marTop w:val="0"/>
      <w:marBottom w:val="0"/>
      <w:divBdr>
        <w:top w:val="none" w:sz="0" w:space="0" w:color="auto"/>
        <w:left w:val="none" w:sz="0" w:space="0" w:color="auto"/>
        <w:bottom w:val="none" w:sz="0" w:space="0" w:color="auto"/>
        <w:right w:val="none" w:sz="0" w:space="0" w:color="auto"/>
      </w:divBdr>
    </w:div>
    <w:div w:id="833883583">
      <w:bodyDiv w:val="1"/>
      <w:marLeft w:val="0"/>
      <w:marRight w:val="0"/>
      <w:marTop w:val="0"/>
      <w:marBottom w:val="0"/>
      <w:divBdr>
        <w:top w:val="none" w:sz="0" w:space="0" w:color="auto"/>
        <w:left w:val="none" w:sz="0" w:space="0" w:color="auto"/>
        <w:bottom w:val="none" w:sz="0" w:space="0" w:color="auto"/>
        <w:right w:val="none" w:sz="0" w:space="0" w:color="auto"/>
      </w:divBdr>
    </w:div>
    <w:div w:id="1065908525">
      <w:bodyDiv w:val="1"/>
      <w:marLeft w:val="0"/>
      <w:marRight w:val="0"/>
      <w:marTop w:val="0"/>
      <w:marBottom w:val="0"/>
      <w:divBdr>
        <w:top w:val="none" w:sz="0" w:space="0" w:color="auto"/>
        <w:left w:val="none" w:sz="0" w:space="0" w:color="auto"/>
        <w:bottom w:val="none" w:sz="0" w:space="0" w:color="auto"/>
        <w:right w:val="none" w:sz="0" w:space="0" w:color="auto"/>
      </w:divBdr>
    </w:div>
    <w:div w:id="1128820998">
      <w:bodyDiv w:val="1"/>
      <w:marLeft w:val="0"/>
      <w:marRight w:val="0"/>
      <w:marTop w:val="0"/>
      <w:marBottom w:val="0"/>
      <w:divBdr>
        <w:top w:val="none" w:sz="0" w:space="0" w:color="auto"/>
        <w:left w:val="none" w:sz="0" w:space="0" w:color="auto"/>
        <w:bottom w:val="none" w:sz="0" w:space="0" w:color="auto"/>
        <w:right w:val="none" w:sz="0" w:space="0" w:color="auto"/>
      </w:divBdr>
      <w:divsChild>
        <w:div w:id="2070880110">
          <w:marLeft w:val="0"/>
          <w:marRight w:val="0"/>
          <w:marTop w:val="0"/>
          <w:marBottom w:val="0"/>
          <w:divBdr>
            <w:top w:val="none" w:sz="0" w:space="0" w:color="auto"/>
            <w:left w:val="none" w:sz="0" w:space="0" w:color="auto"/>
            <w:bottom w:val="none" w:sz="0" w:space="0" w:color="auto"/>
            <w:right w:val="none" w:sz="0" w:space="0" w:color="auto"/>
          </w:divBdr>
          <w:divsChild>
            <w:div w:id="115955217">
              <w:marLeft w:val="0"/>
              <w:marRight w:val="0"/>
              <w:marTop w:val="0"/>
              <w:marBottom w:val="0"/>
              <w:divBdr>
                <w:top w:val="none" w:sz="0" w:space="0" w:color="auto"/>
                <w:left w:val="none" w:sz="0" w:space="0" w:color="auto"/>
                <w:bottom w:val="none" w:sz="0" w:space="0" w:color="auto"/>
                <w:right w:val="none" w:sz="0" w:space="0" w:color="auto"/>
              </w:divBdr>
              <w:divsChild>
                <w:div w:id="433401596">
                  <w:marLeft w:val="0"/>
                  <w:marRight w:val="0"/>
                  <w:marTop w:val="0"/>
                  <w:marBottom w:val="0"/>
                  <w:divBdr>
                    <w:top w:val="none" w:sz="0" w:space="0" w:color="auto"/>
                    <w:left w:val="none" w:sz="0" w:space="0" w:color="auto"/>
                    <w:bottom w:val="none" w:sz="0" w:space="0" w:color="auto"/>
                    <w:right w:val="none" w:sz="0" w:space="0" w:color="auto"/>
                  </w:divBdr>
                  <w:divsChild>
                    <w:div w:id="315845673">
                      <w:marLeft w:val="0"/>
                      <w:marRight w:val="0"/>
                      <w:marTop w:val="0"/>
                      <w:marBottom w:val="0"/>
                      <w:divBdr>
                        <w:top w:val="none" w:sz="0" w:space="0" w:color="auto"/>
                        <w:left w:val="none" w:sz="0" w:space="0" w:color="auto"/>
                        <w:bottom w:val="none" w:sz="0" w:space="0" w:color="auto"/>
                        <w:right w:val="none" w:sz="0" w:space="0" w:color="auto"/>
                      </w:divBdr>
                      <w:divsChild>
                        <w:div w:id="1203252291">
                          <w:marLeft w:val="0"/>
                          <w:marRight w:val="0"/>
                          <w:marTop w:val="0"/>
                          <w:marBottom w:val="0"/>
                          <w:divBdr>
                            <w:top w:val="none" w:sz="0" w:space="0" w:color="auto"/>
                            <w:left w:val="none" w:sz="0" w:space="0" w:color="auto"/>
                            <w:bottom w:val="none" w:sz="0" w:space="0" w:color="auto"/>
                            <w:right w:val="none" w:sz="0" w:space="0" w:color="auto"/>
                          </w:divBdr>
                          <w:divsChild>
                            <w:div w:id="1462646036">
                              <w:marLeft w:val="0"/>
                              <w:marRight w:val="0"/>
                              <w:marTop w:val="0"/>
                              <w:marBottom w:val="0"/>
                              <w:divBdr>
                                <w:top w:val="none" w:sz="0" w:space="0" w:color="auto"/>
                                <w:left w:val="none" w:sz="0" w:space="0" w:color="auto"/>
                                <w:bottom w:val="none" w:sz="0" w:space="0" w:color="auto"/>
                                <w:right w:val="none" w:sz="0" w:space="0" w:color="auto"/>
                              </w:divBdr>
                              <w:divsChild>
                                <w:div w:id="2136366966">
                                  <w:marLeft w:val="0"/>
                                  <w:marRight w:val="0"/>
                                  <w:marTop w:val="0"/>
                                  <w:marBottom w:val="0"/>
                                  <w:divBdr>
                                    <w:top w:val="none" w:sz="0" w:space="0" w:color="auto"/>
                                    <w:left w:val="none" w:sz="0" w:space="0" w:color="auto"/>
                                    <w:bottom w:val="none" w:sz="0" w:space="0" w:color="auto"/>
                                    <w:right w:val="none" w:sz="0" w:space="0" w:color="auto"/>
                                  </w:divBdr>
                                  <w:divsChild>
                                    <w:div w:id="2005434260">
                                      <w:marLeft w:val="0"/>
                                      <w:marRight w:val="0"/>
                                      <w:marTop w:val="0"/>
                                      <w:marBottom w:val="0"/>
                                      <w:divBdr>
                                        <w:top w:val="none" w:sz="0" w:space="0" w:color="auto"/>
                                        <w:left w:val="none" w:sz="0" w:space="0" w:color="auto"/>
                                        <w:bottom w:val="none" w:sz="0" w:space="0" w:color="auto"/>
                                        <w:right w:val="none" w:sz="0" w:space="0" w:color="auto"/>
                                      </w:divBdr>
                                      <w:divsChild>
                                        <w:div w:id="8720878">
                                          <w:marLeft w:val="0"/>
                                          <w:marRight w:val="0"/>
                                          <w:marTop w:val="0"/>
                                          <w:marBottom w:val="0"/>
                                          <w:divBdr>
                                            <w:top w:val="none" w:sz="0" w:space="0" w:color="auto"/>
                                            <w:left w:val="none" w:sz="0" w:space="0" w:color="auto"/>
                                            <w:bottom w:val="none" w:sz="0" w:space="0" w:color="auto"/>
                                            <w:right w:val="none" w:sz="0" w:space="0" w:color="auto"/>
                                          </w:divBdr>
                                          <w:divsChild>
                                            <w:div w:id="8106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832318">
      <w:bodyDiv w:val="1"/>
      <w:marLeft w:val="0"/>
      <w:marRight w:val="0"/>
      <w:marTop w:val="0"/>
      <w:marBottom w:val="0"/>
      <w:divBdr>
        <w:top w:val="none" w:sz="0" w:space="0" w:color="auto"/>
        <w:left w:val="none" w:sz="0" w:space="0" w:color="auto"/>
        <w:bottom w:val="none" w:sz="0" w:space="0" w:color="auto"/>
        <w:right w:val="none" w:sz="0" w:space="0" w:color="auto"/>
      </w:divBdr>
    </w:div>
    <w:div w:id="19663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sinc.org/programs/vocational-evaluation" TargetMode="External"/><Relationship Id="rId21" Type="http://schemas.openxmlformats.org/officeDocument/2006/relationships/hyperlink" Target="http://www.rabbittransit.org/SharedRide.aspx" TargetMode="External"/><Relationship Id="rId42" Type="http://schemas.openxmlformats.org/officeDocument/2006/relationships/hyperlink" Target="https://www.cwds.pa.gov/CWDSOnline/Admin/ViewHomePage/ParticipantLoginPage.aspx?iVbEng40r6coz3BrRw_K@gajtQgF0sulONcBuUL0p5SulrE9fTsa52BkJpJ3v8Qn7_x8XPPtNKO9ZARrcw87VDj71tN_fer5fVOjb9Jh@gc-PV3lrE1HoZM@8lEyBLHQGothjFJZ7xSqhVIZdC8cEidKB4xylhrQ" TargetMode="External"/><Relationship Id="rId47" Type="http://schemas.openxmlformats.org/officeDocument/2006/relationships/footer" Target="footer1.xml"/><Relationship Id="rId63" Type="http://schemas.openxmlformats.org/officeDocument/2006/relationships/hyperlink" Target="http://www.dhs.pa.gov/citizens/familyplanning/index.htm" TargetMode="External"/><Relationship Id="rId68" Type="http://schemas.openxmlformats.org/officeDocument/2006/relationships/hyperlink" Target="http://www.dhs.pa.gov/citizens/intellectualdisabilitiesservices/index.htm" TargetMode="External"/><Relationship Id="rId84" Type="http://schemas.openxmlformats.org/officeDocument/2006/relationships/hyperlink" Target="http://www.sss.gov/default.htm" TargetMode="External"/><Relationship Id="rId89" Type="http://schemas.openxmlformats.org/officeDocument/2006/relationships/hyperlink" Target="http://www.sam-inc.org/Services/intake-coordination-services.html" TargetMode="External"/><Relationship Id="rId16" Type="http://schemas.openxmlformats.org/officeDocument/2006/relationships/hyperlink" Target="https://www.pavoterservices.state.pa.us/Pages/VoterRegistrationApplication.aspx" TargetMode="External"/><Relationship Id="rId11" Type="http://schemas.openxmlformats.org/officeDocument/2006/relationships/hyperlink" Target="http://www.thearcoffranklinfultoncounties.com/Programs.aspx" TargetMode="External"/><Relationship Id="rId32" Type="http://schemas.openxmlformats.org/officeDocument/2006/relationships/hyperlink" Target="http://www.osinc.org/programs/mental-health-vocational-rehabilitation-program" TargetMode="External"/><Relationship Id="rId37" Type="http://schemas.openxmlformats.org/officeDocument/2006/relationships/hyperlink" Target="https://www.JobGateway.pa.gov/jponline/Admin/Common/Portal.aspx" TargetMode="External"/><Relationship Id="rId53" Type="http://schemas.openxmlformats.org/officeDocument/2006/relationships/hyperlink" Target="http://www.dhs.pa.gov/citizens/autismservices/contactthebureauofautismservices/index.htm" TargetMode="External"/><Relationship Id="rId58" Type="http://schemas.openxmlformats.org/officeDocument/2006/relationships/hyperlink" Target="http://www.dhs.pa.gov/citizens/childwelfareservices/calltoreportchildabuse%21/index.htm" TargetMode="External"/><Relationship Id="rId74" Type="http://schemas.openxmlformats.org/officeDocument/2006/relationships/hyperlink" Target="http://www.dhs.pa.gov/citizens/paautisminsuranceact62/index.htm" TargetMode="External"/><Relationship Id="rId79" Type="http://schemas.openxmlformats.org/officeDocument/2006/relationships/hyperlink" Target="http://www.dhs.pa.gov/citizens/servicesfordisabled/attendantcare/index.htm" TargetMode="External"/><Relationship Id="rId5" Type="http://schemas.openxmlformats.org/officeDocument/2006/relationships/footnotes" Target="footnotes.xml"/><Relationship Id="rId90" Type="http://schemas.openxmlformats.org/officeDocument/2006/relationships/hyperlink" Target="http://www.sam-inc.org/Services/intellectual-developmental-disability-idd-supports-coordination.html" TargetMode="External"/><Relationship Id="rId95" Type="http://schemas.openxmlformats.org/officeDocument/2006/relationships/hyperlink" Target="http://www.sam-inc.org/Services/joint-planning-team.html" TargetMode="External"/><Relationship Id="rId22" Type="http://schemas.openxmlformats.org/officeDocument/2006/relationships/hyperlink" Target="http://www.yourgoodwill.org/" TargetMode="External"/><Relationship Id="rId27" Type="http://schemas.openxmlformats.org/officeDocument/2006/relationships/hyperlink" Target="http://www.osinc.org/programs/student-vocational-evaluation" TargetMode="External"/><Relationship Id="rId43" Type="http://schemas.openxmlformats.org/officeDocument/2006/relationships/hyperlink" Target="http://www.dhs.pa.gov/" TargetMode="External"/><Relationship Id="rId48" Type="http://schemas.openxmlformats.org/officeDocument/2006/relationships/hyperlink" Target="http://www.dhs.pa.gov/citizens/assistivetechnology/index.htm" TargetMode="External"/><Relationship Id="rId64" Type="http://schemas.openxmlformats.org/officeDocument/2006/relationships/hyperlink" Target="http://www.dhs.pa.gov/citizens/findfacilsandlocs/index.htm" TargetMode="External"/><Relationship Id="rId69" Type="http://schemas.openxmlformats.org/officeDocument/2006/relationships/hyperlink" Target="http://www.dhs.pa.gov/citizens/juvenilejstcsrvcs/index.htm" TargetMode="External"/><Relationship Id="rId80" Type="http://schemas.openxmlformats.org/officeDocument/2006/relationships/hyperlink" Target="http://www.dhs.pa.gov/citizens/servicesfordisabled/medicalassistanceforolderpeopleandpeoplewithisabilities/index.htm" TargetMode="External"/><Relationship Id="rId85" Type="http://schemas.openxmlformats.org/officeDocument/2006/relationships/hyperlink" Target="http://www.sam-inc.org/" TargetMode="External"/><Relationship Id="rId12" Type="http://schemas.openxmlformats.org/officeDocument/2006/relationships/hyperlink" Target="http://www.thearcoffranklinfultoncounties.com/Portals/0/Brochure-%20Arc%20Base%20Services.docx" TargetMode="External"/><Relationship Id="rId17" Type="http://schemas.openxmlformats.org/officeDocument/2006/relationships/hyperlink" Target="http://www.franklincountypa.gov/index.php?section=human-services_mental-health" TargetMode="External"/><Relationship Id="rId25" Type="http://schemas.openxmlformats.org/officeDocument/2006/relationships/hyperlink" Target="http://www.osinc.org/" TargetMode="External"/><Relationship Id="rId33" Type="http://schemas.openxmlformats.org/officeDocument/2006/relationships/hyperlink" Target="http://www.osinc.org/programs/transition-work" TargetMode="External"/><Relationship Id="rId38" Type="http://schemas.openxmlformats.org/officeDocument/2006/relationships/hyperlink" Target="https://www.JobGateway.pa.gov/jponline/JobSeeker/ManageJobSearch/FindJobs.aspx" TargetMode="External"/><Relationship Id="rId46" Type="http://schemas.openxmlformats.org/officeDocument/2006/relationships/header" Target="header1.xml"/><Relationship Id="rId59" Type="http://schemas.openxmlformats.org/officeDocument/2006/relationships/hyperlink" Target="http://www.dhs.pa.gov/citizens/childwelfareservices/chafeefostercareindependenceprogram/index.htm" TargetMode="External"/><Relationship Id="rId67" Type="http://schemas.openxmlformats.org/officeDocument/2006/relationships/hyperlink" Target="http://www.dhs.pa.gov/citizens/homelessassistance/index.htm" TargetMode="External"/><Relationship Id="rId20" Type="http://schemas.openxmlformats.org/officeDocument/2006/relationships/hyperlink" Target="http://www.rabbittransit.org/SharedRide/TravelGuidelines.aspx" TargetMode="External"/><Relationship Id="rId41" Type="http://schemas.openxmlformats.org/officeDocument/2006/relationships/hyperlink" Target="https://www.cwds.pa.gov/cwdsonline/Admin/ManageOneStop/ListOneStop.aspx" TargetMode="External"/><Relationship Id="rId54" Type="http://schemas.openxmlformats.org/officeDocument/2006/relationships/hyperlink" Target="http://www.dhs.pa.gov/citizens/cashassistance/index.htm" TargetMode="External"/><Relationship Id="rId62" Type="http://schemas.openxmlformats.org/officeDocument/2006/relationships/hyperlink" Target="http://www.dhs.pa.gov/citizens/earlyinterventionservices/index.htm" TargetMode="External"/><Relationship Id="rId70" Type="http://schemas.openxmlformats.org/officeDocument/2006/relationships/hyperlink" Target="http://www.dhs.pa.gov/citizens/legalservicesinpennsylvania/index.htm" TargetMode="External"/><Relationship Id="rId75" Type="http://schemas.openxmlformats.org/officeDocument/2006/relationships/hyperlink" Target="http://www.dhs.pa.gov/citizens/searchforprovider/index.htm" TargetMode="External"/><Relationship Id="rId83" Type="http://schemas.openxmlformats.org/officeDocument/2006/relationships/hyperlink" Target="http://www.dhs.pa.gov/citizens/supplementalnutritionassistanceprogram/index.htm" TargetMode="External"/><Relationship Id="rId88" Type="http://schemas.openxmlformats.org/officeDocument/2006/relationships/hyperlink" Target="http://www.sam-inc.org/Services/forensic-service-mh.html" TargetMode="External"/><Relationship Id="rId91" Type="http://schemas.openxmlformats.org/officeDocument/2006/relationships/hyperlink" Target="http://www.sam-inc.org/Services/early-intervention-ei-supports-coordination.html" TargetMode="External"/><Relationship Id="rId96" Type="http://schemas.openxmlformats.org/officeDocument/2006/relationships/hyperlink" Target="mailto:penni.baker@ahedd.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ranklincountypa.gov/index.php?section=voter-registration_registering" TargetMode="External"/><Relationship Id="rId23" Type="http://schemas.openxmlformats.org/officeDocument/2006/relationships/hyperlink" Target="http://www.yourgoodwill.org/grow/employment-services" TargetMode="External"/><Relationship Id="rId28" Type="http://schemas.openxmlformats.org/officeDocument/2006/relationships/hyperlink" Target="http://www.osinc.org/programs/community-based-work-assessment" TargetMode="External"/><Relationship Id="rId36" Type="http://schemas.openxmlformats.org/officeDocument/2006/relationships/hyperlink" Target="https://www.cwds.pa.gov/cwdsonline/Admin/ViewHomePage/PublicHomePage.aspx?OMuAzkJ2DCB9tLD8LxTDLkFcg2UExDBImd@bxasqOaWfKH5qKVHGuCKpOoi5w1vBnmz2rzWNzCStT8r3q2nk54ALJDgZvmFOLjUWB6UEKik-rugFeM1YB46VQb3@yDUoikrOJAVgy1Ct9ZUGwLeMSYtCh@ydFOeo" TargetMode="External"/><Relationship Id="rId49" Type="http://schemas.openxmlformats.org/officeDocument/2006/relationships/hyperlink" Target="http://www.dhs.pa.gov/citizens/autismservices/index.htm" TargetMode="External"/><Relationship Id="rId57" Type="http://schemas.openxmlformats.org/officeDocument/2006/relationships/hyperlink" Target="http://www.dhs.pa.gov/citizens/childwelfareservices/adoptioninpennsylvania/index.htm" TargetMode="External"/><Relationship Id="rId10" Type="http://schemas.openxmlformats.org/officeDocument/2006/relationships/hyperlink" Target="http://www.thearcoffranklinfultoncounties.com/Services.aspx" TargetMode="External"/><Relationship Id="rId31" Type="http://schemas.openxmlformats.org/officeDocument/2006/relationships/hyperlink" Target="http://www.osinc.org/programs/community-employment-job-placement-program" TargetMode="External"/><Relationship Id="rId44" Type="http://schemas.openxmlformats.org/officeDocument/2006/relationships/hyperlink" Target="http://www.dhs.pa.gov/applyforbenefits/index.htm" TargetMode="External"/><Relationship Id="rId52" Type="http://schemas.openxmlformats.org/officeDocument/2006/relationships/hyperlink" Target="http://www.dhs.pa.gov/citizens/autismservices/basadultprogramsoverview/index.htm" TargetMode="External"/><Relationship Id="rId60" Type="http://schemas.openxmlformats.org/officeDocument/2006/relationships/hyperlink" Target="http://www.dhs.pa.gov/citizens/childwelfareservices/fostercareinpennsylvania/index.htm" TargetMode="External"/><Relationship Id="rId65" Type="http://schemas.openxmlformats.org/officeDocument/2006/relationships/hyperlink" Target="http://www.dhs.pa.gov/citizens/hcbswaiver/index.htm" TargetMode="External"/><Relationship Id="rId73" Type="http://schemas.openxmlformats.org/officeDocument/2006/relationships/hyperlink" Target="http://www.dhs.pa.gov/citizens/mentalhealthservices/victimnotificationprogram/index.htm" TargetMode="External"/><Relationship Id="rId78" Type="http://schemas.openxmlformats.org/officeDocument/2006/relationships/hyperlink" Target="http://www.dhs.pa.gov/citizens/servicesfordisabled/index.htm" TargetMode="External"/><Relationship Id="rId81" Type="http://schemas.openxmlformats.org/officeDocument/2006/relationships/hyperlink" Target="http://www.dhs.pa.gov/citizens/servicesfordisabled/personalcarehomeinfo/index.htm" TargetMode="External"/><Relationship Id="rId86" Type="http://schemas.openxmlformats.org/officeDocument/2006/relationships/hyperlink" Target="http://www.sam-inc.org/Services/human-services.html" TargetMode="External"/><Relationship Id="rId94" Type="http://schemas.openxmlformats.org/officeDocument/2006/relationships/hyperlink" Target="http://www.sam-inc.org/Services/veterans-coordination.html" TargetMode="External"/><Relationship Id="rId99" Type="http://schemas.openxmlformats.org/officeDocument/2006/relationships/hyperlink" Target="mailto:hhjohnson@iu12.or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earcoffranklinfultoncounties.com/" TargetMode="External"/><Relationship Id="rId13" Type="http://schemas.openxmlformats.org/officeDocument/2006/relationships/hyperlink" Target="http://www.thearcoffranklinfultoncounties.com/Portals/0/Brochure-%20AWC%20Services.docx" TargetMode="External"/><Relationship Id="rId18" Type="http://schemas.openxmlformats.org/officeDocument/2006/relationships/hyperlink" Target="http://www.rabbittransit.org/Home.aspx" TargetMode="External"/><Relationship Id="rId39" Type="http://schemas.openxmlformats.org/officeDocument/2006/relationships/hyperlink" Target="https://www.JobGateway.pa.gov/jponline/JobSeeker/Registration/IdentifyingInformation.aspx" TargetMode="External"/><Relationship Id="rId34" Type="http://schemas.openxmlformats.org/officeDocument/2006/relationships/hyperlink" Target="http://www.osinc.org/programs/music-therapy" TargetMode="External"/><Relationship Id="rId50" Type="http://schemas.openxmlformats.org/officeDocument/2006/relationships/hyperlink" Target="http://www.dhs.pa.gov/citizens/autismservices/adultautismwaiver/index.htm" TargetMode="External"/><Relationship Id="rId55" Type="http://schemas.openxmlformats.org/officeDocument/2006/relationships/hyperlink" Target="http://www.dhs.pa.gov/citizens/childsupportcontactinfo/index.htm" TargetMode="External"/><Relationship Id="rId76" Type="http://schemas.openxmlformats.org/officeDocument/2006/relationships/hyperlink" Target="http://www.dhs.pa.gov/citizens/searchforprovider/developmentalprogramsprovidersearch/index.htm" TargetMode="External"/><Relationship Id="rId97" Type="http://schemas.openxmlformats.org/officeDocument/2006/relationships/hyperlink" Target="http://www.yourgoodwill.org/" TargetMode="External"/><Relationship Id="rId7" Type="http://schemas.openxmlformats.org/officeDocument/2006/relationships/hyperlink" Target="http://www.ahedd.org/" TargetMode="External"/><Relationship Id="rId71" Type="http://schemas.openxmlformats.org/officeDocument/2006/relationships/hyperlink" Target="http://www.dhs.pa.gov/citizens/mentalhealthservices/index.htm" TargetMode="External"/><Relationship Id="rId92" Type="http://schemas.openxmlformats.org/officeDocument/2006/relationships/hyperlink" Target="http://www.sam-inc.org/Services/mental-health-crisis-intervention-and-emergency-services.html" TargetMode="External"/><Relationship Id="rId2" Type="http://schemas.openxmlformats.org/officeDocument/2006/relationships/styles" Target="styles.xml"/><Relationship Id="rId29" Type="http://schemas.openxmlformats.org/officeDocument/2006/relationships/hyperlink" Target="http://www.osinc.org/programs/personal-work-adjustment-training" TargetMode="External"/><Relationship Id="rId24" Type="http://schemas.openxmlformats.org/officeDocument/2006/relationships/hyperlink" Target="http://www.dli.state.pa.us/portal/server.pt/community/vocational_rehabilitation/10356" TargetMode="External"/><Relationship Id="rId40" Type="http://schemas.openxmlformats.org/officeDocument/2006/relationships/hyperlink" Target="https://www.cwds.pa.gov/cwdsonline/Admin/ViewHomePage/ParticipantLoginPage.aspx?hGgtPR8PVWD24MNFHTLtCxYhEunveOGPU@FzPAzleu4-nYt3yMIKdDpBf2F1_neJuQWR@Cm@7x@nwUx_KV6vH7oUZDO63RyJ" TargetMode="External"/><Relationship Id="rId45" Type="http://schemas.openxmlformats.org/officeDocument/2006/relationships/hyperlink" Target="http://www.dhs.pa.gov/citizens/azdirectoryofservices/index.htm" TargetMode="External"/><Relationship Id="rId66" Type="http://schemas.openxmlformats.org/officeDocument/2006/relationships/hyperlink" Target="http://www.dhs.pa.gov/citizens/healthcaremedicalassistance/index.htm" TargetMode="External"/><Relationship Id="rId87" Type="http://schemas.openxmlformats.org/officeDocument/2006/relationships/hyperlink" Target="http://www.sam-inc.org/Services/mental-health-case-management.html" TargetMode="External"/><Relationship Id="rId61" Type="http://schemas.openxmlformats.org/officeDocument/2006/relationships/hyperlink" Target="http://www.dhs.pa.gov/citizens/childwelfareservices/realisticjobpreview/index.htm" TargetMode="External"/><Relationship Id="rId82" Type="http://schemas.openxmlformats.org/officeDocument/2006/relationships/hyperlink" Target="http://www.dhs.pa.gov/citizens/substanceabuseservices/index.htm" TargetMode="External"/><Relationship Id="rId19" Type="http://schemas.openxmlformats.org/officeDocument/2006/relationships/hyperlink" Target="http://www.rabbittransit.org/Portals/0/PDF/Shared%20Ride%20Application%2011.30.15.pdf" TargetMode="External"/><Relationship Id="rId14" Type="http://schemas.openxmlformats.org/officeDocument/2006/relationships/hyperlink" Target="http://www.franklincountypa.gov/index.php?section=human-services_information-referral" TargetMode="External"/><Relationship Id="rId30" Type="http://schemas.openxmlformats.org/officeDocument/2006/relationships/hyperlink" Target="http://www.osinc.org/programs/supported-employment" TargetMode="External"/><Relationship Id="rId35" Type="http://schemas.openxmlformats.org/officeDocument/2006/relationships/hyperlink" Target="http://www.osinc.org/programs/mental-retardation-prevocational-service" TargetMode="External"/><Relationship Id="rId56" Type="http://schemas.openxmlformats.org/officeDocument/2006/relationships/hyperlink" Target="http://www.dhs.pa.gov/citizens/childwelfareservices/index.htm" TargetMode="External"/><Relationship Id="rId77" Type="http://schemas.openxmlformats.org/officeDocument/2006/relationships/hyperlink" Target="http://www.dhs.pa.gov/citizens/searchforprovider/humanservicesproviderdirectory/index.htm" TargetMode="External"/><Relationship Id="rId100" Type="http://schemas.openxmlformats.org/officeDocument/2006/relationships/fontTable" Target="fontTable.xml"/><Relationship Id="rId8" Type="http://schemas.openxmlformats.org/officeDocument/2006/relationships/hyperlink" Target="http://www.ahedd.org/" TargetMode="External"/><Relationship Id="rId51" Type="http://schemas.openxmlformats.org/officeDocument/2006/relationships/hyperlink" Target="http://www.dhs.pa.gov/citizens/autismservices/adultcommunityautismprogramacap/index.htm" TargetMode="External"/><Relationship Id="rId72" Type="http://schemas.openxmlformats.org/officeDocument/2006/relationships/hyperlink" Target="http://www.dhs.pa.gov/citizens/mentalhealthservices/southmountainrestorationcenter/index.htm" TargetMode="External"/><Relationship Id="rId93" Type="http://schemas.openxmlformats.org/officeDocument/2006/relationships/hyperlink" Target="http://www.sam-inc.org/Services/certified-peer-specialist.html" TargetMode="External"/><Relationship Id="rId98" Type="http://schemas.openxmlformats.org/officeDocument/2006/relationships/hyperlink" Target="mailto:benefitscounseling@yourgoodwill.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HJOHN~1\LOCALS~1\Temp\LI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LIU Letterhead</Template>
  <TotalTime>0</TotalTime>
  <Pages>4</Pages>
  <Words>3051</Words>
  <Characters>17392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&lt;INSERT DATE&gt;</vt:lpstr>
    </vt:vector>
  </TitlesOfParts>
  <Company>iu12</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DATE&gt;</dc:title>
  <dc:creator>Harold Johnson</dc:creator>
  <cp:lastModifiedBy>Patricia Panuccio</cp:lastModifiedBy>
  <cp:revision>2</cp:revision>
  <cp:lastPrinted>2013-09-11T17:13:00Z</cp:lastPrinted>
  <dcterms:created xsi:type="dcterms:W3CDTF">2016-10-10T15:11:00Z</dcterms:created>
  <dcterms:modified xsi:type="dcterms:W3CDTF">2016-10-10T15:11:00Z</dcterms:modified>
</cp:coreProperties>
</file>